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BC" w:rsidRDefault="00E254BC">
      <w:pPr>
        <w:autoSpaceDE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Zał. nr 3 </w:t>
      </w:r>
    </w:p>
    <w:p w:rsidR="00E254BC" w:rsidRDefault="00E254BC">
      <w:pPr>
        <w:autoSpaceDE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:rsidR="00E254BC" w:rsidRDefault="00E254BC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pieczęć dostawcy </w:t>
      </w:r>
    </w:p>
    <w:p w:rsidR="00E254BC" w:rsidRDefault="00E254BC">
      <w:pPr>
        <w:autoSpaceDE w:val="0"/>
        <w:rPr>
          <w:sz w:val="28"/>
          <w:szCs w:val="28"/>
        </w:rPr>
      </w:pPr>
    </w:p>
    <w:p w:rsidR="00E254BC" w:rsidRDefault="00E254BC">
      <w:pPr>
        <w:autoSpaceDE w:val="0"/>
        <w:rPr>
          <w:sz w:val="28"/>
          <w:szCs w:val="28"/>
        </w:rPr>
      </w:pPr>
    </w:p>
    <w:p w:rsidR="00E254BC" w:rsidRDefault="00E254BC">
      <w:pPr>
        <w:autoSpaceDE w:val="0"/>
        <w:rPr>
          <w:sz w:val="28"/>
          <w:szCs w:val="28"/>
        </w:rPr>
      </w:pPr>
    </w:p>
    <w:p w:rsidR="00E254BC" w:rsidRDefault="00E254BC">
      <w:pPr>
        <w:autoSpaceDE w:val="0"/>
        <w:jc w:val="center"/>
        <w:rPr>
          <w:sz w:val="28"/>
          <w:szCs w:val="28"/>
        </w:rPr>
      </w:pPr>
    </w:p>
    <w:p w:rsidR="00E254BC" w:rsidRDefault="00E254BC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O BRAKU PODSTAW DO WYKLUCZENIA</w:t>
      </w:r>
    </w:p>
    <w:p w:rsidR="00E254BC" w:rsidRDefault="00E254BC">
      <w:pPr>
        <w:autoSpaceDE w:val="0"/>
        <w:jc w:val="center"/>
        <w:rPr>
          <w:b/>
          <w:bCs/>
          <w:sz w:val="32"/>
          <w:szCs w:val="32"/>
        </w:rPr>
      </w:pPr>
    </w:p>
    <w:p w:rsidR="00E254BC" w:rsidRDefault="00E254BC">
      <w:pPr>
        <w:autoSpaceDE w:val="0"/>
        <w:jc w:val="center"/>
        <w:rPr>
          <w:sz w:val="28"/>
          <w:szCs w:val="28"/>
        </w:rPr>
      </w:pPr>
    </w:p>
    <w:p w:rsidR="00E254BC" w:rsidRDefault="00E254BC">
      <w:pPr>
        <w:autoSpaceDE w:val="0"/>
        <w:rPr>
          <w:sz w:val="28"/>
          <w:szCs w:val="28"/>
        </w:rPr>
      </w:pPr>
      <w:r>
        <w:rPr>
          <w:sz w:val="28"/>
          <w:szCs w:val="28"/>
        </w:rPr>
        <w:t>w odpowiedzi na ogłoszenie o przetargu nieograniczonym na:</w:t>
      </w:r>
    </w:p>
    <w:p w:rsidR="00E254BC" w:rsidRDefault="00E254BC">
      <w:pPr>
        <w:autoSpaceDE w:val="0"/>
        <w:rPr>
          <w:sz w:val="28"/>
          <w:szCs w:val="28"/>
        </w:rPr>
      </w:pPr>
    </w:p>
    <w:p w:rsidR="00E254BC" w:rsidRDefault="00E254B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dostaw</w:t>
      </w:r>
      <w:r w:rsidR="00E6104F">
        <w:rPr>
          <w:b/>
          <w:bCs/>
          <w:sz w:val="28"/>
          <w:szCs w:val="28"/>
        </w:rPr>
        <w:t>ę żywności  do stołówek</w:t>
      </w:r>
    </w:p>
    <w:p w:rsidR="00E254BC" w:rsidRDefault="00E254B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przy</w:t>
      </w:r>
      <w:r w:rsidR="00E6104F">
        <w:rPr>
          <w:b/>
          <w:bCs/>
          <w:sz w:val="28"/>
          <w:szCs w:val="28"/>
        </w:rPr>
        <w:t xml:space="preserve"> Samorządowym</w:t>
      </w:r>
      <w:r>
        <w:rPr>
          <w:b/>
          <w:bCs/>
          <w:sz w:val="28"/>
          <w:szCs w:val="28"/>
        </w:rPr>
        <w:t xml:space="preserve"> Zespole </w:t>
      </w:r>
      <w:r w:rsidR="00E6104F">
        <w:rPr>
          <w:b/>
          <w:bCs/>
          <w:sz w:val="28"/>
          <w:szCs w:val="28"/>
        </w:rPr>
        <w:t xml:space="preserve">Placówek Oświatowych w </w:t>
      </w:r>
      <w:proofErr w:type="spellStart"/>
      <w:r w:rsidR="00E6104F">
        <w:rPr>
          <w:b/>
          <w:bCs/>
          <w:sz w:val="28"/>
          <w:szCs w:val="28"/>
        </w:rPr>
        <w:t>Chodczu</w:t>
      </w:r>
      <w:proofErr w:type="spellEnd"/>
      <w:r w:rsidR="00E6104F">
        <w:rPr>
          <w:b/>
          <w:bCs/>
          <w:sz w:val="28"/>
          <w:szCs w:val="28"/>
        </w:rPr>
        <w:t xml:space="preserve"> ul. Waryńskiego 16, 87-860 Chodecz</w:t>
      </w:r>
    </w:p>
    <w:p w:rsidR="00E254BC" w:rsidRDefault="00E254B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254BC" w:rsidRDefault="00E254B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E254BC" w:rsidRDefault="00E254BC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oświadczamy;</w:t>
      </w:r>
      <w:r>
        <w:rPr>
          <w:sz w:val="28"/>
          <w:szCs w:val="28"/>
        </w:rPr>
        <w:br/>
      </w:r>
    </w:p>
    <w:p w:rsidR="00E254BC" w:rsidRDefault="00E254BC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że zgodnie z art. 24 ust.1 i ust.2 ustawy z dnia 29 stycznia 2004 r. Prawo zamówień publicznych nie podlegam(y) wykluczeniu z postępowania o udzielenie zamówienia</w:t>
      </w:r>
    </w:p>
    <w:p w:rsidR="00E254BC" w:rsidRDefault="00E254BC">
      <w:pPr>
        <w:autoSpaceDE w:val="0"/>
        <w:jc w:val="both"/>
        <w:rPr>
          <w:sz w:val="28"/>
          <w:szCs w:val="28"/>
        </w:rPr>
      </w:pPr>
    </w:p>
    <w:p w:rsidR="00E254BC" w:rsidRDefault="00E254BC">
      <w:pPr>
        <w:autoSpaceDE w:val="0"/>
        <w:jc w:val="both"/>
        <w:rPr>
          <w:sz w:val="28"/>
          <w:szCs w:val="28"/>
        </w:rPr>
      </w:pPr>
    </w:p>
    <w:p w:rsidR="00E254BC" w:rsidRDefault="00E254BC">
      <w:pPr>
        <w:autoSpaceDE w:val="0"/>
        <w:jc w:val="both"/>
        <w:rPr>
          <w:sz w:val="28"/>
          <w:szCs w:val="28"/>
        </w:rPr>
      </w:pPr>
    </w:p>
    <w:p w:rsidR="00E254BC" w:rsidRDefault="00E254BC">
      <w:pPr>
        <w:autoSpaceDE w:val="0"/>
        <w:jc w:val="both"/>
        <w:rPr>
          <w:sz w:val="28"/>
          <w:szCs w:val="28"/>
        </w:rPr>
      </w:pPr>
    </w:p>
    <w:p w:rsidR="00E254BC" w:rsidRDefault="00E254BC">
      <w:pPr>
        <w:autoSpaceDE w:val="0"/>
        <w:ind w:left="4140" w:right="-648" w:hanging="4140"/>
        <w:rPr>
          <w:sz w:val="28"/>
          <w:szCs w:val="28"/>
        </w:rPr>
      </w:pPr>
      <w:r>
        <w:rPr>
          <w:sz w:val="28"/>
          <w:szCs w:val="28"/>
        </w:rPr>
        <w:t>......................................., dn. ..............................   ..........................................................</w:t>
      </w:r>
    </w:p>
    <w:p w:rsidR="00E254BC" w:rsidRDefault="00E254BC">
      <w:pPr>
        <w:ind w:right="-2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(podpis dostawcy)</w:t>
      </w:r>
    </w:p>
    <w:p w:rsidR="00E254BC" w:rsidRDefault="00E254BC">
      <w:pPr>
        <w:rPr>
          <w:sz w:val="22"/>
          <w:szCs w:val="22"/>
        </w:rPr>
      </w:pPr>
    </w:p>
    <w:sectPr w:rsidR="00E254BC" w:rsidSect="00117636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FD2CF7"/>
    <w:rsid w:val="00117636"/>
    <w:rsid w:val="00926995"/>
    <w:rsid w:val="009E675E"/>
    <w:rsid w:val="00E254BC"/>
    <w:rsid w:val="00E6104F"/>
    <w:rsid w:val="00FD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3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11763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117636"/>
    <w:pPr>
      <w:spacing w:after="120"/>
    </w:pPr>
  </w:style>
  <w:style w:type="paragraph" w:styleId="Lista">
    <w:name w:val="List"/>
    <w:basedOn w:val="Tekstpodstawowy"/>
    <w:semiHidden/>
    <w:rsid w:val="00117636"/>
    <w:rPr>
      <w:rFonts w:cs="Mangal"/>
    </w:rPr>
  </w:style>
  <w:style w:type="paragraph" w:styleId="Podpis">
    <w:name w:val="Signature"/>
    <w:basedOn w:val="Normalny"/>
    <w:semiHidden/>
    <w:rsid w:val="0011763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17636"/>
    <w:pPr>
      <w:suppressLineNumbers/>
    </w:pPr>
    <w:rPr>
      <w:rFonts w:cs="Mangal"/>
    </w:rPr>
  </w:style>
  <w:style w:type="paragraph" w:styleId="Tekstdymka">
    <w:name w:val="Balloon Text"/>
    <w:basedOn w:val="Normalny"/>
    <w:rsid w:val="00117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2</cp:revision>
  <cp:lastPrinted>2011-07-20T08:12:00Z</cp:lastPrinted>
  <dcterms:created xsi:type="dcterms:W3CDTF">2015-08-04T08:45:00Z</dcterms:created>
  <dcterms:modified xsi:type="dcterms:W3CDTF">2015-08-04T08:45:00Z</dcterms:modified>
</cp:coreProperties>
</file>