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E873" w14:textId="4444F959" w:rsidR="00F85DCA" w:rsidRPr="00AE5218" w:rsidRDefault="00F85DCA" w:rsidP="00F85DC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D1F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0EEEE4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120217BB" w14:textId="7857F214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Gminna Spółka Wodna w Chodczu</w:t>
      </w:r>
    </w:p>
    <w:p w14:paraId="75551AB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5CEE46F4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6C63BA6C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A18AD5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E138C0E" w14:textId="281AF19F" w:rsidR="00DF7CEE" w:rsidRPr="00FD1FF8" w:rsidRDefault="00F85DCA" w:rsidP="007B49CD">
      <w:pPr>
        <w:spacing w:line="240" w:lineRule="auto"/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FD1FF8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r w:rsidR="007B49CD" w:rsidRPr="00F9098D">
        <w:rPr>
          <w:rFonts w:ascii="Times New Roman" w:hAnsi="Times New Roman" w:cs="Times New Roman"/>
          <w:b/>
          <w:sz w:val="24"/>
          <w:szCs w:val="24"/>
        </w:rPr>
        <w:t>„</w:t>
      </w:r>
      <w:r w:rsidR="007B49CD" w:rsidRPr="00F9098D">
        <w:rPr>
          <w:rFonts w:ascii="Times New Roman" w:hAnsi="Times New Roman" w:cs="Times New Roman"/>
          <w:b/>
          <w:bCs/>
          <w:sz w:val="24"/>
          <w:szCs w:val="24"/>
        </w:rPr>
        <w:t>Zakup i dostawa nowego sprzętu do utrzymania urządzeń melioracyjnych dla Spółki Wodnej w Chodczu”.</w:t>
      </w:r>
    </w:p>
    <w:p w14:paraId="7EF0EB05" w14:textId="77777777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7B751B6B" w14:textId="77777777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600FC92D" w14:textId="1763CA02" w:rsidR="00E95939" w:rsidRPr="007B49CD" w:rsidRDefault="00DA75CB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highlight w:val="yellow"/>
          <w:lang w:eastAsia="pl-PL"/>
        </w:rPr>
      </w:pPr>
      <w:hyperlink r:id="rId4" w:history="1">
        <w:r w:rsidRPr="00DF2D88">
          <w:rPr>
            <w:rStyle w:val="Hipercze"/>
            <w:rFonts w:ascii="Times New Roman" w:eastAsia="Times New Roman" w:hAnsi="Times New Roman" w:cs="Times New Roman"/>
            <w:b/>
            <w:spacing w:val="-4"/>
            <w:kern w:val="24"/>
            <w:sz w:val="24"/>
            <w:szCs w:val="24"/>
            <w:lang w:eastAsia="pl-PL"/>
          </w:rPr>
          <w:t>http://bip23.lo.pl/index.php?app=przetargi&amp;nid=3454&amp;y=0&amp;status=1</w:t>
        </w:r>
      </w:hyperlink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 </w:t>
      </w:r>
    </w:p>
    <w:p w14:paraId="32A40762" w14:textId="77777777" w:rsidR="00E95939" w:rsidRDefault="00E95939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4D3A9DFE" w14:textId="3F2968BE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postępowania: </w:t>
      </w:r>
    </w:p>
    <w:p w14:paraId="426411D3" w14:textId="77777777" w:rsidR="00F5174D" w:rsidRPr="00F5174D" w:rsidRDefault="00F5174D" w:rsidP="00F5174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5174D">
        <w:rPr>
          <w:rFonts w:ascii="Times New Roman" w:eastAsia="Times New Roman" w:hAnsi="Times New Roman" w:cs="Times New Roman"/>
          <w:sz w:val="24"/>
          <w:szCs w:val="24"/>
          <w:lang w:eastAsia="pl-PL"/>
        </w:rPr>
        <w:t>ee74f610-85a4-487f-80b1-f700edd54435</w:t>
      </w:r>
    </w:p>
    <w:p w14:paraId="5CCBFEBA" w14:textId="1DF7DC6C" w:rsidR="00F85DCA" w:rsidRDefault="00F85DCA" w:rsidP="003A1700">
      <w:pPr>
        <w:ind w:firstLine="0"/>
      </w:pPr>
    </w:p>
    <w:sectPr w:rsidR="00F8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2"/>
    <w:rsid w:val="002B2096"/>
    <w:rsid w:val="003A1700"/>
    <w:rsid w:val="0060233E"/>
    <w:rsid w:val="00725226"/>
    <w:rsid w:val="00750BBB"/>
    <w:rsid w:val="007A0D82"/>
    <w:rsid w:val="007B49CD"/>
    <w:rsid w:val="0092486F"/>
    <w:rsid w:val="00A10405"/>
    <w:rsid w:val="00A85A06"/>
    <w:rsid w:val="00BB06AD"/>
    <w:rsid w:val="00D04AE3"/>
    <w:rsid w:val="00DA75CB"/>
    <w:rsid w:val="00DF7CEE"/>
    <w:rsid w:val="00E95939"/>
    <w:rsid w:val="00F5174D"/>
    <w:rsid w:val="00F85DCA"/>
    <w:rsid w:val="00FD1FF8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F4B1"/>
  <w15:docId w15:val="{CDC6C8C2-4331-4C08-92ED-EE7E0D2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DCA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9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23.lo.pl/index.php?app=przetargi&amp;nid=3454&amp;y=0&amp;status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10</cp:revision>
  <dcterms:created xsi:type="dcterms:W3CDTF">2021-02-10T11:44:00Z</dcterms:created>
  <dcterms:modified xsi:type="dcterms:W3CDTF">2022-06-08T10:21:00Z</dcterms:modified>
</cp:coreProperties>
</file>