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195" w:rsidRPr="00AE5218" w:rsidRDefault="00E56195" w:rsidP="00E56195">
      <w:pPr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E5218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9E13B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do S</w:t>
      </w:r>
      <w:r w:rsidRPr="00AE5218">
        <w:rPr>
          <w:rFonts w:ascii="Times New Roman" w:hAnsi="Times New Roman" w:cs="Times New Roman"/>
          <w:sz w:val="24"/>
          <w:szCs w:val="24"/>
        </w:rPr>
        <w:t>WZ</w:t>
      </w:r>
    </w:p>
    <w:p w:rsidR="00823809" w:rsidRDefault="00823809" w:rsidP="0082380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82380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KLAUZULA INFORMACYJNA DOTYCZĄCA PRZETWARZANIA DANYCH OSOBOWYCH </w:t>
      </w:r>
    </w:p>
    <w:p w:rsidR="00823809" w:rsidRPr="00473AFF" w:rsidRDefault="00823809" w:rsidP="000C1BAA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561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Zgodnie z art. 13 ust.1 i 2 </w:t>
      </w:r>
      <w:r w:rsidRPr="00E5619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rozporządzenia Parlamentu Europejskiego i Rady (UE) 2016/679 z </w:t>
      </w:r>
      <w:r w:rsidRPr="00473AF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473A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dalej „RODO”, informuję, że: </w:t>
      </w:r>
    </w:p>
    <w:p w:rsidR="004C3BAC" w:rsidRPr="000C1777" w:rsidRDefault="004C3BAC" w:rsidP="009E13BD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0C1777">
        <w:rPr>
          <w:rFonts w:ascii="Times New Roman" w:hAnsi="Times New Roman" w:cs="Times New Roman"/>
          <w:sz w:val="24"/>
          <w:szCs w:val="24"/>
        </w:rPr>
        <w:t xml:space="preserve">W przypadku powzięcia informacji o niezgodnym z prawem przetwarzaniu w trakcie trwania postępowania czy realizacji umowy na: </w:t>
      </w:r>
      <w:r w:rsidR="000C1777" w:rsidRPr="000C1777">
        <w:rPr>
          <w:rFonts w:ascii="Times New Roman" w:hAnsi="Times New Roman" w:cs="Times New Roman"/>
          <w:b/>
          <w:sz w:val="24"/>
          <w:szCs w:val="24"/>
        </w:rPr>
        <w:t>„Przebudowa drogi gminnej nr 191320C w m. Gawin, gmina Chodecz”</w:t>
      </w:r>
      <w:r w:rsidR="009E13BD" w:rsidRPr="000C17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1777">
        <w:rPr>
          <w:rFonts w:ascii="Times New Roman" w:hAnsi="Times New Roman" w:cs="Times New Roman"/>
          <w:sz w:val="24"/>
          <w:szCs w:val="24"/>
        </w:rPr>
        <w:t>w Pani/Pana danych osobowych, przysługuje Pani/Panu prawo wniesienia skargi do organu nadzorczego właściwego w sprawach ochrony danych osobowych.</w:t>
      </w:r>
    </w:p>
    <w:bookmarkEnd w:id="0"/>
    <w:p w:rsidR="004C3BAC" w:rsidRPr="00D17DB7" w:rsidRDefault="004C3BAC" w:rsidP="00D17DB7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DB7">
        <w:rPr>
          <w:rFonts w:ascii="Times New Roman" w:hAnsi="Times New Roman" w:cs="Times New Roman"/>
          <w:bCs/>
          <w:sz w:val="24"/>
          <w:szCs w:val="24"/>
        </w:rPr>
        <w:t xml:space="preserve">Podanie przez Panią/Pana danych osobowych jest obowiązkowe, gdyż przesłankę przetwarzania danych osobowych stanowi przepis prawa </w:t>
      </w:r>
      <w:r w:rsidRPr="00D17DB7">
        <w:rPr>
          <w:rFonts w:ascii="Times New Roman" w:hAnsi="Times New Roman" w:cs="Times New Roman"/>
          <w:sz w:val="24"/>
          <w:szCs w:val="24"/>
        </w:rPr>
        <w:t>Pani/Pan dane mogą być przetwarzane w sposób zautomatyzowany  i  nie  będą profilowane.</w:t>
      </w:r>
    </w:p>
    <w:p w:rsidR="00E56195" w:rsidRPr="00D17DB7" w:rsidRDefault="00E56195" w:rsidP="00D17DB7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DB7">
        <w:rPr>
          <w:rFonts w:ascii="Times New Roman" w:hAnsi="Times New Roman" w:cs="Times New Roman"/>
          <w:sz w:val="24"/>
          <w:szCs w:val="24"/>
        </w:rPr>
        <w:t>Administratorem zbieranych i przetwarzanych danych osobowych jest  Urząd Miasta i Gminy Chodecz reprezentowany przez Burmistrza  Miasta i Gminy Chodecz z siedzibą w  Chodczu przy ul. Kaliska 2, tel. 54 284 80 70.</w:t>
      </w:r>
    </w:p>
    <w:p w:rsidR="00E56195" w:rsidRPr="00D17DB7" w:rsidRDefault="00E56195" w:rsidP="00D17DB7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DB7">
        <w:rPr>
          <w:rFonts w:ascii="Times New Roman" w:hAnsi="Times New Roman" w:cs="Times New Roman"/>
          <w:sz w:val="24"/>
          <w:szCs w:val="24"/>
        </w:rPr>
        <w:t>Kontakt z Inspektorem Ochrony Danych (IOD) e-mail:  iod@chodecz.pl</w:t>
      </w:r>
    </w:p>
    <w:p w:rsidR="00823809" w:rsidRPr="00D17DB7" w:rsidRDefault="00823809" w:rsidP="00D17DB7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DB7">
        <w:rPr>
          <w:rFonts w:ascii="Times New Roman" w:hAnsi="Times New Roman" w:cs="Times New Roman"/>
          <w:sz w:val="24"/>
          <w:szCs w:val="24"/>
        </w:rPr>
        <w:t xml:space="preserve">Pani/Pana dane osobowe przetwarzane będą na podstawie art. 6 ust. 1 lit. c RODO </w:t>
      </w:r>
      <w:r w:rsidR="00E56195" w:rsidRPr="00D17DB7">
        <w:rPr>
          <w:rFonts w:ascii="Times New Roman" w:hAnsi="Times New Roman" w:cs="Times New Roman"/>
          <w:sz w:val="24"/>
          <w:szCs w:val="24"/>
        </w:rPr>
        <w:t xml:space="preserve">wyłącznie </w:t>
      </w:r>
      <w:r w:rsidRPr="00D17DB7">
        <w:rPr>
          <w:rFonts w:ascii="Times New Roman" w:hAnsi="Times New Roman" w:cs="Times New Roman"/>
          <w:sz w:val="24"/>
          <w:szCs w:val="24"/>
        </w:rPr>
        <w:t xml:space="preserve">w celu </w:t>
      </w:r>
      <w:r w:rsidR="009D6DBC" w:rsidRPr="00D17DB7">
        <w:rPr>
          <w:rFonts w:ascii="Times New Roman" w:hAnsi="Times New Roman" w:cs="Times New Roman"/>
          <w:sz w:val="24"/>
          <w:szCs w:val="24"/>
        </w:rPr>
        <w:t>prowadzenia przedmiotowego postępowania</w:t>
      </w:r>
      <w:r w:rsidRPr="00D17DB7">
        <w:rPr>
          <w:rFonts w:ascii="Times New Roman" w:hAnsi="Times New Roman" w:cs="Times New Roman"/>
          <w:sz w:val="24"/>
          <w:szCs w:val="24"/>
        </w:rPr>
        <w:t xml:space="preserve"> o udzielenie zamówienia publicznego </w:t>
      </w:r>
      <w:r w:rsidR="009D6DBC" w:rsidRPr="00D17DB7">
        <w:rPr>
          <w:rFonts w:ascii="Times New Roman" w:hAnsi="Times New Roman" w:cs="Times New Roman"/>
          <w:sz w:val="24"/>
          <w:szCs w:val="24"/>
        </w:rPr>
        <w:t>oraz zawarcia umowy, a podstawą prawną ich przetwarzania jest obowiązek prawny stosowania sformalizowanych procedur udzielania zamówień publicznych spoczywający na Zamawiającym</w:t>
      </w:r>
      <w:r w:rsidRPr="00D17DB7">
        <w:rPr>
          <w:rFonts w:ascii="Times New Roman" w:hAnsi="Times New Roman" w:cs="Times New Roman"/>
          <w:sz w:val="24"/>
          <w:szCs w:val="24"/>
        </w:rPr>
        <w:t>;</w:t>
      </w:r>
    </w:p>
    <w:p w:rsidR="00473AFF" w:rsidRPr="00D17DB7" w:rsidRDefault="00823809" w:rsidP="00D17DB7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DB7">
        <w:rPr>
          <w:rFonts w:ascii="Times New Roman" w:hAnsi="Times New Roman" w:cs="Times New Roman"/>
          <w:sz w:val="24"/>
          <w:szCs w:val="24"/>
        </w:rPr>
        <w:t xml:space="preserve">odbiorcami Pani/Pana danych osobowych będą osoby lub podmioty, którym udostępniona zostanie dokumentacja postępowania w oparciu o art. </w:t>
      </w:r>
      <w:r w:rsidR="00C62525" w:rsidRPr="00D17DB7">
        <w:rPr>
          <w:rFonts w:ascii="Times New Roman" w:hAnsi="Times New Roman" w:cs="Times New Roman"/>
          <w:sz w:val="24"/>
          <w:szCs w:val="24"/>
        </w:rPr>
        <w:t>1</w:t>
      </w:r>
      <w:r w:rsidRPr="00D17DB7">
        <w:rPr>
          <w:rFonts w:ascii="Times New Roman" w:hAnsi="Times New Roman" w:cs="Times New Roman"/>
          <w:sz w:val="24"/>
          <w:szCs w:val="24"/>
        </w:rPr>
        <w:t xml:space="preserve">8 oraz art. </w:t>
      </w:r>
      <w:r w:rsidR="00C62525" w:rsidRPr="00D17DB7">
        <w:rPr>
          <w:rFonts w:ascii="Times New Roman" w:hAnsi="Times New Roman" w:cs="Times New Roman"/>
          <w:sz w:val="24"/>
          <w:szCs w:val="24"/>
        </w:rPr>
        <w:t>74</w:t>
      </w:r>
      <w:r w:rsidRPr="00D17DB7">
        <w:rPr>
          <w:rFonts w:ascii="Times New Roman" w:hAnsi="Times New Roman" w:cs="Times New Roman"/>
          <w:sz w:val="24"/>
          <w:szCs w:val="24"/>
        </w:rPr>
        <w:t xml:space="preserve"> ust. 3 ustawy </w:t>
      </w:r>
      <w:proofErr w:type="spellStart"/>
      <w:r w:rsidR="00C62525" w:rsidRPr="00D17DB7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C62525" w:rsidRPr="00D17DB7">
        <w:rPr>
          <w:rFonts w:ascii="Times New Roman" w:hAnsi="Times New Roman" w:cs="Times New Roman"/>
          <w:sz w:val="24"/>
          <w:szCs w:val="24"/>
        </w:rPr>
        <w:t>;</w:t>
      </w:r>
    </w:p>
    <w:p w:rsidR="00473AFF" w:rsidRPr="00D17DB7" w:rsidRDefault="00E56195" w:rsidP="00D17DB7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DB7">
        <w:rPr>
          <w:rFonts w:ascii="Times New Roman" w:hAnsi="Times New Roman" w:cs="Times New Roman"/>
          <w:sz w:val="24"/>
          <w:szCs w:val="24"/>
        </w:rPr>
        <w:t xml:space="preserve">Pani/Pana dane osobowe nie będą udostępniane osobom fizycznym lub podmiotom, które nie są do tego uprawnione. Dane osobowe mogą być udostępnione tylko i wyłącznie podmiotom uprawnionym do ich pozyskania na podstawie przepisów prawa regulujących ich działalność. Przykładem takich podmiotów są m. in. Sądy Powszechne, Prokuratura, Policja itp. Udostępnienie danych osobowych w takich przypadkach odbywa się na pisemny wniosek. </w:t>
      </w:r>
    </w:p>
    <w:p w:rsidR="00E56195" w:rsidRPr="00D17DB7" w:rsidRDefault="00E56195" w:rsidP="00D17DB7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DB7">
        <w:rPr>
          <w:rFonts w:ascii="Times New Roman" w:hAnsi="Times New Roman" w:cs="Times New Roman"/>
          <w:sz w:val="24"/>
          <w:szCs w:val="24"/>
        </w:rPr>
        <w:t xml:space="preserve">Przekazywanie Pani/Pana danych osobowych podmiotom zewnętrznym bez wniosku może odbywać się w związku ze sprawami prowadzonymi w Starostwie Powiatowym, w celu realizacji interesu prawnego uczestników postępowania. </w:t>
      </w:r>
    </w:p>
    <w:p w:rsidR="00E56195" w:rsidRPr="00D17DB7" w:rsidRDefault="00E56195" w:rsidP="00D17DB7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DB7">
        <w:rPr>
          <w:rFonts w:ascii="Times New Roman" w:hAnsi="Times New Roman" w:cs="Times New Roman"/>
          <w:sz w:val="24"/>
          <w:szCs w:val="24"/>
        </w:rPr>
        <w:t xml:space="preserve">Pani/Pana dane osobowe mogą być przekazywane do państw trzecich tylko i wyłącznie w celu realizacji interesu prawnego uczestników postępowania. Pod pojęciem państw trzecich rozumie się wszystkie kraje, które nie są państwami członkowskimi Unii Europejskiej. </w:t>
      </w:r>
    </w:p>
    <w:p w:rsidR="00E56195" w:rsidRPr="00D17DB7" w:rsidRDefault="00E56195" w:rsidP="00D17DB7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DB7">
        <w:rPr>
          <w:rFonts w:ascii="Times New Roman" w:hAnsi="Times New Roman" w:cs="Times New Roman"/>
          <w:sz w:val="24"/>
          <w:szCs w:val="24"/>
        </w:rPr>
        <w:t xml:space="preserve">Pani/Pana dane osobowe przetwarzane będą przez okres niezbędny do realizacji w celu przetwarzania danych tj. do czasu niezbędnego do zrealizowania Pani/Pana uprawnień. Wymieniony czas określają przepisy prawa regulujące prowadzenie danego postępowania bądź przepisy o archiwizacji. </w:t>
      </w:r>
    </w:p>
    <w:p w:rsidR="00E56195" w:rsidRPr="00D17DB7" w:rsidRDefault="00E56195" w:rsidP="00D17DB7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DB7">
        <w:rPr>
          <w:rFonts w:ascii="Times New Roman" w:hAnsi="Times New Roman" w:cs="Times New Roman"/>
          <w:sz w:val="24"/>
          <w:szCs w:val="24"/>
        </w:rPr>
        <w:t xml:space="preserve">Według stanu prawnego na dzień 25 maja 2018 r. tj. na dzień rozpoczęcia stosowania ogólnego rozporządzenia o ochronie danych osobowych RODO ma Pani/Pan prawo do: </w:t>
      </w:r>
    </w:p>
    <w:p w:rsidR="00E56195" w:rsidRPr="00D17DB7" w:rsidRDefault="00E56195" w:rsidP="00D17DB7">
      <w:pPr>
        <w:pStyle w:val="Akapitzlist"/>
        <w:numPr>
          <w:ilvl w:val="1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DB7">
        <w:rPr>
          <w:rFonts w:ascii="Times New Roman" w:hAnsi="Times New Roman" w:cs="Times New Roman"/>
          <w:sz w:val="24"/>
          <w:szCs w:val="24"/>
        </w:rPr>
        <w:t xml:space="preserve">dostępu do swoich danych osobowych, </w:t>
      </w:r>
    </w:p>
    <w:p w:rsidR="00E56195" w:rsidRPr="00D17DB7" w:rsidRDefault="00E56195" w:rsidP="00D17DB7">
      <w:pPr>
        <w:pStyle w:val="Akapitzlist"/>
        <w:numPr>
          <w:ilvl w:val="1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DB7">
        <w:rPr>
          <w:rFonts w:ascii="Times New Roman" w:hAnsi="Times New Roman" w:cs="Times New Roman"/>
          <w:sz w:val="24"/>
          <w:szCs w:val="24"/>
        </w:rPr>
        <w:t xml:space="preserve">sprostowania swoich danych osobowych, </w:t>
      </w:r>
    </w:p>
    <w:p w:rsidR="00E56195" w:rsidRPr="00D17DB7" w:rsidRDefault="00E56195" w:rsidP="00D17DB7">
      <w:pPr>
        <w:pStyle w:val="Akapitzlist"/>
        <w:numPr>
          <w:ilvl w:val="1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DB7">
        <w:rPr>
          <w:rFonts w:ascii="Times New Roman" w:hAnsi="Times New Roman" w:cs="Times New Roman"/>
          <w:sz w:val="24"/>
          <w:szCs w:val="24"/>
        </w:rPr>
        <w:t xml:space="preserve">wniesienia skargi odnośnie nieprawidłowego przetwarzania danych osobowych do organu nadzorczego, </w:t>
      </w:r>
    </w:p>
    <w:p w:rsidR="00E56195" w:rsidRPr="00D17DB7" w:rsidRDefault="00E56195" w:rsidP="00D17DB7">
      <w:pPr>
        <w:pStyle w:val="Akapitzlist"/>
        <w:numPr>
          <w:ilvl w:val="1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DB7">
        <w:rPr>
          <w:rFonts w:ascii="Times New Roman" w:hAnsi="Times New Roman" w:cs="Times New Roman"/>
          <w:sz w:val="24"/>
          <w:szCs w:val="24"/>
        </w:rPr>
        <w:lastRenderedPageBreak/>
        <w:t xml:space="preserve">usunięcia, ograniczenia lub wniesienia sprzeciwu wobec przetwarzania danych osobowych, </w:t>
      </w:r>
    </w:p>
    <w:p w:rsidR="00E56195" w:rsidRPr="00D17DB7" w:rsidRDefault="00E56195" w:rsidP="00D17DB7">
      <w:pPr>
        <w:pStyle w:val="Akapitzlist"/>
        <w:numPr>
          <w:ilvl w:val="1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DB7">
        <w:rPr>
          <w:rFonts w:ascii="Times New Roman" w:hAnsi="Times New Roman" w:cs="Times New Roman"/>
          <w:sz w:val="24"/>
          <w:szCs w:val="24"/>
        </w:rPr>
        <w:t xml:space="preserve">przenoszenia danych, uzyskania kopii danych osobowych. </w:t>
      </w:r>
    </w:p>
    <w:p w:rsidR="00823809" w:rsidRPr="00D17DB7" w:rsidRDefault="00823809" w:rsidP="00D17DB7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DB7">
        <w:rPr>
          <w:rFonts w:ascii="Times New Roman" w:hAnsi="Times New Roman" w:cs="Times New Roman"/>
          <w:sz w:val="24"/>
          <w:szCs w:val="24"/>
        </w:rPr>
        <w:t xml:space="preserve">obowiązek podania przez Panią/Pana danych osobowych bezpośrednio Pani/Pana dotyczących jest wymogiem ustawowym </w:t>
      </w:r>
      <w:r w:rsidR="00C62525" w:rsidRPr="00D17DB7">
        <w:rPr>
          <w:rFonts w:ascii="Times New Roman" w:hAnsi="Times New Roman" w:cs="Times New Roman"/>
          <w:sz w:val="24"/>
          <w:szCs w:val="24"/>
        </w:rPr>
        <w:t xml:space="preserve">określonym w przepisach ustawy </w:t>
      </w:r>
      <w:proofErr w:type="spellStart"/>
      <w:r w:rsidR="00C62525" w:rsidRPr="00D17DB7">
        <w:rPr>
          <w:rFonts w:ascii="Times New Roman" w:hAnsi="Times New Roman" w:cs="Times New Roman"/>
          <w:sz w:val="24"/>
          <w:szCs w:val="24"/>
        </w:rPr>
        <w:t>p</w:t>
      </w:r>
      <w:r w:rsidRPr="00D17DB7">
        <w:rPr>
          <w:rFonts w:ascii="Times New Roman" w:hAnsi="Times New Roman" w:cs="Times New Roman"/>
          <w:sz w:val="24"/>
          <w:szCs w:val="24"/>
        </w:rPr>
        <w:t>zp</w:t>
      </w:r>
      <w:proofErr w:type="spellEnd"/>
      <w:r w:rsidRPr="00D17DB7">
        <w:rPr>
          <w:rFonts w:ascii="Times New Roman" w:hAnsi="Times New Roman" w:cs="Times New Roman"/>
          <w:sz w:val="24"/>
          <w:szCs w:val="24"/>
        </w:rPr>
        <w:t>, związanym z udziałem w postępowaniu o udzielenie zamówienia publicznego; konsekwencje niepodania określ</w:t>
      </w:r>
      <w:r w:rsidR="00C62525" w:rsidRPr="00D17DB7">
        <w:rPr>
          <w:rFonts w:ascii="Times New Roman" w:hAnsi="Times New Roman" w:cs="Times New Roman"/>
          <w:sz w:val="24"/>
          <w:szCs w:val="24"/>
        </w:rPr>
        <w:t xml:space="preserve">onych danych wynikają z ustawy </w:t>
      </w:r>
      <w:proofErr w:type="spellStart"/>
      <w:r w:rsidR="00C62525" w:rsidRPr="00D17DB7">
        <w:rPr>
          <w:rFonts w:ascii="Times New Roman" w:hAnsi="Times New Roman" w:cs="Times New Roman"/>
          <w:sz w:val="24"/>
          <w:szCs w:val="24"/>
        </w:rPr>
        <w:t>p</w:t>
      </w:r>
      <w:r w:rsidRPr="00D17DB7">
        <w:rPr>
          <w:rFonts w:ascii="Times New Roman" w:hAnsi="Times New Roman" w:cs="Times New Roman"/>
          <w:sz w:val="24"/>
          <w:szCs w:val="24"/>
        </w:rPr>
        <w:t>zp</w:t>
      </w:r>
      <w:proofErr w:type="spellEnd"/>
      <w:r w:rsidRPr="00D17DB7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823809" w:rsidRPr="00D17DB7" w:rsidRDefault="00823809" w:rsidP="00D17DB7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DB7">
        <w:rPr>
          <w:rFonts w:ascii="Times New Roman" w:hAnsi="Times New Roman" w:cs="Times New Roman"/>
          <w:sz w:val="24"/>
          <w:szCs w:val="24"/>
        </w:rPr>
        <w:t>w odniesieniu do Pani/Pana danych osobowych decyzje nie będą podejmowane w sposób zautomatyzowany, stosowanie do art. 22 RODO;</w:t>
      </w:r>
    </w:p>
    <w:p w:rsidR="00823809" w:rsidRPr="00D17DB7" w:rsidRDefault="00823809" w:rsidP="00D17DB7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DB7">
        <w:rPr>
          <w:rFonts w:ascii="Times New Roman" w:hAnsi="Times New Roman" w:cs="Times New Roman"/>
          <w:sz w:val="24"/>
          <w:szCs w:val="24"/>
        </w:rPr>
        <w:t>nie przysługuje Pani/Panu:</w:t>
      </w:r>
    </w:p>
    <w:p w:rsidR="00823809" w:rsidRPr="00D17DB7" w:rsidRDefault="00823809" w:rsidP="00D17DB7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DB7">
        <w:rPr>
          <w:rFonts w:ascii="Times New Roman" w:hAnsi="Times New Roman" w:cs="Times New Roman"/>
          <w:sz w:val="24"/>
          <w:szCs w:val="24"/>
        </w:rPr>
        <w:t>w związku z art. 17 ust. 3 lit. b, d lub e RODO prawo do usunięcia danych osobowych;</w:t>
      </w:r>
    </w:p>
    <w:p w:rsidR="00823809" w:rsidRPr="00D17DB7" w:rsidRDefault="00823809" w:rsidP="00D17DB7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DB7">
        <w:rPr>
          <w:rFonts w:ascii="Times New Roman" w:hAnsi="Times New Roman" w:cs="Times New Roman"/>
          <w:sz w:val="24"/>
          <w:szCs w:val="24"/>
        </w:rPr>
        <w:t>prawo do przenoszenia danych osobowych, o którym mowa w art. 20 RODO;</w:t>
      </w:r>
    </w:p>
    <w:p w:rsidR="00823809" w:rsidRPr="00D17DB7" w:rsidRDefault="00823809" w:rsidP="00D17DB7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DB7">
        <w:rPr>
          <w:rFonts w:ascii="Times New Roman" w:hAnsi="Times New Roman" w:cs="Times New Roman"/>
          <w:sz w:val="24"/>
          <w:szCs w:val="24"/>
        </w:rPr>
        <w:t>na podstawie art. 21 RODO prawo sprzeciwu, wobec przetwarzania danych osobowych, gdyż podstawą prawną przetwarzania Pani/Pana danych osobowych jest art. 6 ust. 1 lit. c RODO.</w:t>
      </w:r>
    </w:p>
    <w:p w:rsidR="000C1BAA" w:rsidRPr="00D17DB7" w:rsidRDefault="00400C16" w:rsidP="00D17DB7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DB7">
        <w:rPr>
          <w:rFonts w:ascii="Times New Roman" w:hAnsi="Times New Roman" w:cs="Times New Roman"/>
          <w:sz w:val="24"/>
          <w:szCs w:val="24"/>
        </w:rPr>
        <w:t>Jednocześnie Zamawiający przypomina o ciążącym na Pani/Panu obowiązku informacyjnym wynikającym  z art. 14 RODO względem osób fizycznych, których dane przekazane zostały Zamawiającemu w związku z prowadzonym postępowaniem i które Zamawiający pośrednio pozyska od wykonawcy biorącego udział w postępowaniu, chyba że ma zastosowanie co najmniej jedno z wyłączeń, o których mowa w art. 14 ust. 5 RODO.</w:t>
      </w:r>
    </w:p>
    <w:p w:rsidR="000C1BAA" w:rsidRPr="000C1BAA" w:rsidRDefault="000C1BAA" w:rsidP="000C1BAA">
      <w:pPr>
        <w:spacing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C1BAA">
        <w:rPr>
          <w:rFonts w:ascii="Times New Roman" w:hAnsi="Times New Roman" w:cs="Times New Roman"/>
          <w:b/>
          <w:bCs/>
          <w:iCs/>
          <w:sz w:val="24"/>
          <w:szCs w:val="24"/>
        </w:rPr>
        <w:t>Wystąpienie z żądaniem, o którym mowa w art. 18 ust. 1 rozporządzenia 2016/679, nie ogranicza przetwarzania danych osobowych do czasu zakończenia postępowania o udzielenie zamówienia publicznego.</w:t>
      </w:r>
    </w:p>
    <w:p w:rsidR="000C1BAA" w:rsidRPr="000C1BAA" w:rsidRDefault="000C1BAA" w:rsidP="000C1BAA">
      <w:pPr>
        <w:spacing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C1BAA">
        <w:rPr>
          <w:rFonts w:ascii="Times New Roman" w:hAnsi="Times New Roman" w:cs="Times New Roman"/>
          <w:b/>
          <w:bCs/>
          <w:iCs/>
          <w:sz w:val="24"/>
          <w:szCs w:val="24"/>
        </w:rPr>
        <w:t>W trakcie oraz po zakończeniu postępowania o udzielenie zamówienia publicznego, w przypadku gdy wykonanie obowiązków, o których mowa w art. 15 ust. 1-3 rozporządzenia 2016/679, wymagałoby niewspółmiernie dużego wysiłku, zamawiający może żądać od osoby, której dane dotyczą, wskazania dodatkowych informacji mających w szczególności na celu sprecyzowanie nazwy lub daty zakończonego postępowania o udzielenie zamówienia.</w:t>
      </w:r>
    </w:p>
    <w:p w:rsidR="006D23D5" w:rsidRPr="000C1BAA" w:rsidRDefault="006D23D5" w:rsidP="000C1BAA"/>
    <w:sectPr w:rsidR="006D23D5" w:rsidRPr="000C1B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7343" w:rsidRDefault="00E27343" w:rsidP="00823809">
      <w:pPr>
        <w:spacing w:after="0" w:line="240" w:lineRule="auto"/>
      </w:pPr>
      <w:r>
        <w:separator/>
      </w:r>
    </w:p>
  </w:endnote>
  <w:endnote w:type="continuationSeparator" w:id="0">
    <w:p w:rsidR="00E27343" w:rsidRDefault="00E27343" w:rsidP="00823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7343" w:rsidRDefault="00E27343" w:rsidP="00823809">
      <w:pPr>
        <w:spacing w:after="0" w:line="240" w:lineRule="auto"/>
      </w:pPr>
      <w:r>
        <w:separator/>
      </w:r>
    </w:p>
  </w:footnote>
  <w:footnote w:type="continuationSeparator" w:id="0">
    <w:p w:rsidR="00E27343" w:rsidRDefault="00E27343" w:rsidP="008238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31D59"/>
    <w:multiLevelType w:val="hybridMultilevel"/>
    <w:tmpl w:val="118A5F0E"/>
    <w:lvl w:ilvl="0" w:tplc="96EA20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7BF2511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3F4F96"/>
    <w:multiLevelType w:val="hybridMultilevel"/>
    <w:tmpl w:val="DA36F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712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3" w15:restartNumberingAfterBreak="0">
    <w:nsid w:val="22960FCE"/>
    <w:multiLevelType w:val="hybridMultilevel"/>
    <w:tmpl w:val="E7F07676"/>
    <w:lvl w:ilvl="0" w:tplc="0A28F29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C402484"/>
    <w:multiLevelType w:val="hybridMultilevel"/>
    <w:tmpl w:val="6390287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7BF2511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A630E8F"/>
    <w:multiLevelType w:val="hybridMultilevel"/>
    <w:tmpl w:val="52C85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CC24D7"/>
    <w:multiLevelType w:val="hybridMultilevel"/>
    <w:tmpl w:val="0B889D9C"/>
    <w:lvl w:ilvl="0" w:tplc="DBD04D4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5F5073"/>
    <w:multiLevelType w:val="hybridMultilevel"/>
    <w:tmpl w:val="2CE84A66"/>
    <w:lvl w:ilvl="0" w:tplc="AD8413C6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F8722F7"/>
    <w:multiLevelType w:val="hybridMultilevel"/>
    <w:tmpl w:val="2A3A6DCC"/>
    <w:lvl w:ilvl="0" w:tplc="96EA20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7"/>
  </w:num>
  <w:num w:numId="5">
    <w:abstractNumId w:val="1"/>
  </w:num>
  <w:num w:numId="6">
    <w:abstractNumId w:val="8"/>
  </w:num>
  <w:num w:numId="7">
    <w:abstractNumId w:val="9"/>
  </w:num>
  <w:num w:numId="8">
    <w:abstractNumId w:val="3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C63"/>
    <w:rsid w:val="00007E5A"/>
    <w:rsid w:val="000532FB"/>
    <w:rsid w:val="00053C63"/>
    <w:rsid w:val="00084327"/>
    <w:rsid w:val="000C1777"/>
    <w:rsid w:val="000C1BAA"/>
    <w:rsid w:val="00104C69"/>
    <w:rsid w:val="00221644"/>
    <w:rsid w:val="003174FD"/>
    <w:rsid w:val="003968E0"/>
    <w:rsid w:val="003F044A"/>
    <w:rsid w:val="003F632A"/>
    <w:rsid w:val="00400C16"/>
    <w:rsid w:val="00404E46"/>
    <w:rsid w:val="00473AFF"/>
    <w:rsid w:val="004C3BAC"/>
    <w:rsid w:val="006D23D5"/>
    <w:rsid w:val="007741D1"/>
    <w:rsid w:val="007C1527"/>
    <w:rsid w:val="007D02D4"/>
    <w:rsid w:val="00823809"/>
    <w:rsid w:val="009D6DBC"/>
    <w:rsid w:val="009E13BD"/>
    <w:rsid w:val="00A33215"/>
    <w:rsid w:val="00A355CB"/>
    <w:rsid w:val="00AE58D5"/>
    <w:rsid w:val="00B5620F"/>
    <w:rsid w:val="00C62525"/>
    <w:rsid w:val="00D17DB7"/>
    <w:rsid w:val="00DC3F74"/>
    <w:rsid w:val="00E27343"/>
    <w:rsid w:val="00E5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05A26"/>
  <w15:docId w15:val="{C5809E63-817D-476A-AA4C-FA14B5EDC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82380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2380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2380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2380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741D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04C69"/>
    <w:rPr>
      <w:color w:val="605E5C"/>
      <w:shd w:val="clear" w:color="auto" w:fill="E1DFDD"/>
    </w:rPr>
  </w:style>
  <w:style w:type="paragraph" w:customStyle="1" w:styleId="Default">
    <w:name w:val="Default"/>
    <w:rsid w:val="00E561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1051</TotalTime>
  <Pages>2</Pages>
  <Words>754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Sierakowska-Wojciechowska</dc:creator>
  <cp:keywords/>
  <dc:description/>
  <cp:lastModifiedBy>Maria Szadkowska</cp:lastModifiedBy>
  <cp:revision>11</cp:revision>
  <dcterms:created xsi:type="dcterms:W3CDTF">2021-02-10T11:44:00Z</dcterms:created>
  <dcterms:modified xsi:type="dcterms:W3CDTF">2022-08-31T09:55:00Z</dcterms:modified>
</cp:coreProperties>
</file>