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075B9B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5B9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75B9B" w:rsidRPr="00075B9B">
        <w:rPr>
          <w:rFonts w:ascii="Times New Roman" w:hAnsi="Times New Roman" w:cs="Times New Roman"/>
          <w:b/>
          <w:sz w:val="24"/>
          <w:szCs w:val="24"/>
        </w:rPr>
        <w:t>„Przebudowa dróg gminnych w sołectwie Sobiczewy i Brzyszewo, gmina Chodecz”</w:t>
      </w:r>
      <w:r w:rsidR="00075B9B" w:rsidRPr="00075B9B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Pr="00075B9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075B9B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075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5B9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075B9B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737AA6" w:rsidRDefault="00206913" w:rsidP="00075B9B">
      <w:pPr>
        <w:spacing w:line="240" w:lineRule="auto"/>
        <w:jc w:val="right"/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  <w:bookmarkStart w:id="0" w:name="_GoBack"/>
      <w:bookmarkEnd w:id="0"/>
    </w:p>
    <w:sectPr w:rsidR="00737AA6" w:rsidSect="00D6304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92" w:rsidRDefault="00A56F92" w:rsidP="007B1ECF">
      <w:pPr>
        <w:spacing w:line="240" w:lineRule="auto"/>
      </w:pPr>
      <w:r>
        <w:separator/>
      </w:r>
    </w:p>
  </w:endnote>
  <w:endnote w:type="continuationSeparator" w:id="0">
    <w:p w:rsidR="00A56F92" w:rsidRDefault="00A56F92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92" w:rsidRDefault="00A56F92" w:rsidP="007B1ECF">
      <w:pPr>
        <w:spacing w:line="240" w:lineRule="auto"/>
      </w:pPr>
      <w:r>
        <w:separator/>
      </w:r>
    </w:p>
  </w:footnote>
  <w:footnote w:type="continuationSeparator" w:id="0">
    <w:p w:rsidR="00A56F92" w:rsidRDefault="00A56F92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9B" w:rsidRDefault="00075B9B" w:rsidP="00075B9B">
    <w:pPr>
      <w:pStyle w:val="Nagwek"/>
    </w:pPr>
    <w:r>
      <w:rPr>
        <w:noProof/>
      </w:rPr>
      <w:drawing>
        <wp:inline distT="0" distB="0" distL="0" distR="0" wp14:anchorId="4FB2986E" wp14:editId="118E930C">
          <wp:extent cx="1706880" cy="644106"/>
          <wp:effectExtent l="0" t="0" r="7620" b="3810"/>
          <wp:docPr id="4" name="Obraz 4" descr="Powiat Szydłowiecki - Powiat Szydłowiecki złożył wnioski o dofinansowanie  inwestycji w ramach programu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Szydłowiecki - Powiat Szydłowiecki złożył wnioski o dofinansowanie  inwestycji w ramach programu Polski Ł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9" t="29644" r="21287" b="24394"/>
                  <a:stretch/>
                </pic:blipFill>
                <pic:spPr bwMode="auto">
                  <a:xfrm>
                    <a:off x="0" y="0"/>
                    <a:ext cx="1738431" cy="656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075B9B"/>
    <w:rsid w:val="001629A8"/>
    <w:rsid w:val="00206913"/>
    <w:rsid w:val="002B7220"/>
    <w:rsid w:val="00423BD9"/>
    <w:rsid w:val="005C3F87"/>
    <w:rsid w:val="00737AA6"/>
    <w:rsid w:val="007B1ECF"/>
    <w:rsid w:val="0087381C"/>
    <w:rsid w:val="00A56F92"/>
    <w:rsid w:val="00B46B42"/>
    <w:rsid w:val="00B931BD"/>
    <w:rsid w:val="00B96461"/>
    <w:rsid w:val="00C0235B"/>
    <w:rsid w:val="00C5225C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A18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9F5D-9E3F-4B68-B8F3-5DFBEE77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6</cp:revision>
  <dcterms:created xsi:type="dcterms:W3CDTF">2021-06-10T09:43:00Z</dcterms:created>
  <dcterms:modified xsi:type="dcterms:W3CDTF">2021-12-30T11:48:00Z</dcterms:modified>
</cp:coreProperties>
</file>