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2CA79075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55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36BBB97D" w:rsidR="00F85DCA" w:rsidRPr="008855B5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55B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8855B5" w:rsidRPr="008855B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„</w:t>
      </w:r>
      <w:r w:rsidR="008855B5" w:rsidRPr="008855B5">
        <w:rPr>
          <w:rFonts w:ascii="Times New Roman" w:hAnsi="Times New Roman" w:cs="Times New Roman"/>
          <w:b/>
          <w:bCs/>
          <w:sz w:val="24"/>
          <w:szCs w:val="24"/>
        </w:rPr>
        <w:t>Dostawa i zakup oleju opałowego dla Szkoły Podstawowej w Chodczu</w:t>
      </w:r>
      <w:r w:rsidR="008855B5" w:rsidRPr="008855B5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8855B5" w:rsidRPr="008855B5">
        <w:rPr>
          <w:rFonts w:ascii="Times New Roman" w:hAnsi="Times New Roman" w:cs="Times New Roman"/>
          <w:b/>
          <w:bCs/>
          <w:sz w:val="24"/>
          <w:szCs w:val="24"/>
        </w:rPr>
        <w:t xml:space="preserve"> ilościach 80 000 litrów </w:t>
      </w:r>
      <w:r w:rsidR="008855B5" w:rsidRPr="008855B5">
        <w:rPr>
          <w:rFonts w:ascii="Times New Roman" w:hAnsi="Times New Roman" w:cs="Times New Roman"/>
          <w:b/>
          <w:sz w:val="24"/>
          <w:szCs w:val="24"/>
        </w:rPr>
        <w:t xml:space="preserve">w sezonie grzewczym </w:t>
      </w:r>
      <w:r w:rsidR="00D35DD9">
        <w:rPr>
          <w:rFonts w:ascii="Times New Roman" w:hAnsi="Times New Roman" w:cs="Times New Roman"/>
          <w:b/>
          <w:sz w:val="24"/>
          <w:szCs w:val="24"/>
        </w:rPr>
        <w:t>2022/2023</w:t>
      </w:r>
      <w:r w:rsidR="008855B5" w:rsidRPr="008855B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855B5" w:rsidRPr="008855B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"</w:t>
      </w:r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133EF74B" w14:textId="7AC42462" w:rsidR="00627F01" w:rsidRDefault="005C3BBB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hyperlink r:id="rId4" w:history="1">
        <w:r w:rsidRPr="00A062F1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http://bip23.lo.pl/index.php?app=przetargi&amp;nid=3505&amp;y=0&amp;status=1</w:t>
        </w:r>
      </w:hyperlink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</w:p>
    <w:p w14:paraId="1D24DA77" w14:textId="77777777" w:rsidR="005C3BBB" w:rsidRDefault="005C3BBB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51B4B8DD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66D9AB14" w14:textId="77777777" w:rsidR="00D27E27" w:rsidRPr="00D27E27" w:rsidRDefault="00D27E27" w:rsidP="00D27E2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27E27">
        <w:rPr>
          <w:rFonts w:ascii="Times New Roman" w:eastAsia="Times New Roman" w:hAnsi="Times New Roman" w:cs="Times New Roman"/>
          <w:sz w:val="24"/>
          <w:szCs w:val="24"/>
          <w:lang w:eastAsia="pl-PL"/>
        </w:rPr>
        <w:t>3a3b6402-b987-4d33-a554-27214156ff1b</w:t>
      </w:r>
    </w:p>
    <w:p w14:paraId="2462E663" w14:textId="1C7B4052" w:rsidR="00367429" w:rsidRDefault="00367429" w:rsidP="003A1700">
      <w:pPr>
        <w:ind w:firstLine="0"/>
      </w:pPr>
    </w:p>
    <w:sectPr w:rsidR="0036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247BBE"/>
    <w:rsid w:val="002B2096"/>
    <w:rsid w:val="00310BD1"/>
    <w:rsid w:val="00367429"/>
    <w:rsid w:val="003A1700"/>
    <w:rsid w:val="00530D52"/>
    <w:rsid w:val="005C3BBB"/>
    <w:rsid w:val="0060233E"/>
    <w:rsid w:val="00627F01"/>
    <w:rsid w:val="00725226"/>
    <w:rsid w:val="00750BBB"/>
    <w:rsid w:val="007A0D82"/>
    <w:rsid w:val="008855B5"/>
    <w:rsid w:val="0092486F"/>
    <w:rsid w:val="00A10405"/>
    <w:rsid w:val="00A85A06"/>
    <w:rsid w:val="00BB06AD"/>
    <w:rsid w:val="00D04AE3"/>
    <w:rsid w:val="00D27E27"/>
    <w:rsid w:val="00D35DD9"/>
    <w:rsid w:val="00DF7CEE"/>
    <w:rsid w:val="00E95939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505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14</cp:revision>
  <dcterms:created xsi:type="dcterms:W3CDTF">2021-02-10T11:44:00Z</dcterms:created>
  <dcterms:modified xsi:type="dcterms:W3CDTF">2022-08-09T07:50:00Z</dcterms:modified>
</cp:coreProperties>
</file>