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893125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893125">
        <w:rPr>
          <w:rFonts w:ascii="Times New Roman" w:hAnsi="Times New Roman" w:cs="Times New Roman"/>
        </w:rPr>
        <w:t xml:space="preserve">Na potrzeby postępowania o udzielenie zamówienia publicznego pn.: </w:t>
      </w:r>
      <w:r w:rsidR="00893125" w:rsidRPr="00893125">
        <w:rPr>
          <w:rFonts w:ascii="Times New Roman" w:hAnsi="Times New Roman" w:cs="Times New Roman"/>
          <w:b/>
        </w:rPr>
        <w:t>„Przebudowa dróg gminnych w sołectwie Sobiczewy i Brzyszewo, gmina Chodecz”</w:t>
      </w:r>
      <w:r w:rsidR="00893125" w:rsidRPr="00893125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</w:t>
      </w:r>
      <w:r w:rsidRPr="00893125">
        <w:rPr>
          <w:rFonts w:ascii="Times New Roman" w:hAnsi="Times New Roman" w:cs="Times New Roman"/>
        </w:rPr>
        <w:t xml:space="preserve">- prowadzonego przez </w:t>
      </w:r>
      <w:r w:rsidR="00D60F5B" w:rsidRPr="00893125">
        <w:rPr>
          <w:rFonts w:ascii="Times New Roman" w:hAnsi="Times New Roman" w:cs="Times New Roman"/>
          <w:b/>
        </w:rPr>
        <w:t>Miasto i Gminę Chodecz</w:t>
      </w:r>
      <w:r w:rsidRPr="00893125">
        <w:rPr>
          <w:rFonts w:ascii="Times New Roman" w:hAnsi="Times New Roman" w:cs="Times New Roman"/>
          <w:b/>
        </w:rPr>
        <w:t xml:space="preserve"> </w:t>
      </w:r>
      <w:r w:rsidRPr="00893125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93125" w:rsidRPr="00B96461" w:rsidRDefault="00893125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94" w:rsidRDefault="004B5D94" w:rsidP="007B1ECF">
      <w:pPr>
        <w:spacing w:line="240" w:lineRule="auto"/>
      </w:pPr>
      <w:r>
        <w:separator/>
      </w:r>
    </w:p>
  </w:endnote>
  <w:endnote w:type="continuationSeparator" w:id="0">
    <w:p w:rsidR="004B5D94" w:rsidRDefault="004B5D9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94" w:rsidRDefault="004B5D94" w:rsidP="007B1ECF">
      <w:pPr>
        <w:spacing w:line="240" w:lineRule="auto"/>
      </w:pPr>
      <w:r>
        <w:separator/>
      </w:r>
    </w:p>
  </w:footnote>
  <w:footnote w:type="continuationSeparator" w:id="0">
    <w:p w:rsidR="004B5D94" w:rsidRDefault="004B5D94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25" w:rsidRDefault="00893125">
    <w:pPr>
      <w:pStyle w:val="Nagwek"/>
    </w:pPr>
    <w:r>
      <w:rPr>
        <w:noProof/>
      </w:rPr>
      <w:drawing>
        <wp:inline distT="0" distB="0" distL="0" distR="0" wp14:anchorId="59061364" wp14:editId="5922CC3A">
          <wp:extent cx="1706880" cy="644106"/>
          <wp:effectExtent l="0" t="0" r="7620" b="3810"/>
          <wp:docPr id="4" name="Obraz 4" descr="Powiat Szydłowiecki - Powiat Szydłowiecki złożył wnioski o dofinansowanie  inwestycji w ramach programu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Szydłowiecki - Powiat Szydłowiecki złożył wnioski o dofinansowanie  inwestycji w ramach programu Polski Ł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29644" r="21287" b="24394"/>
                  <a:stretch/>
                </pic:blipFill>
                <pic:spPr bwMode="auto">
                  <a:xfrm>
                    <a:off x="0" y="0"/>
                    <a:ext cx="1738431" cy="656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3125" w:rsidRDefault="00893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4B5D94"/>
    <w:rsid w:val="00737AA6"/>
    <w:rsid w:val="007B1ECF"/>
    <w:rsid w:val="0087381C"/>
    <w:rsid w:val="00893125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B24D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7F85-C500-4D00-A26D-A127F827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8</cp:revision>
  <dcterms:created xsi:type="dcterms:W3CDTF">2021-02-10T11:40:00Z</dcterms:created>
  <dcterms:modified xsi:type="dcterms:W3CDTF">2021-12-30T11:47:00Z</dcterms:modified>
</cp:coreProperties>
</file>