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4"/>
        <w:gridCol w:w="1699"/>
        <w:gridCol w:w="1322"/>
        <w:gridCol w:w="1322"/>
        <w:gridCol w:w="1023"/>
        <w:gridCol w:w="1022"/>
      </w:tblGrid>
      <w:tr w:rsidR="0015485F" w:rsidRPr="0015485F" w:rsidTr="0015485F">
        <w:trPr>
          <w:trHeight w:val="360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5485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mięso i wędliny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85F" w:rsidRPr="0015485F" w:rsidTr="0015485F">
        <w:trPr>
          <w:trHeight w:val="864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5F">
              <w:rPr>
                <w:rFonts w:ascii="Calibri" w:eastAsia="Times New Roman" w:hAnsi="Calibri" w:cs="Calibri"/>
                <w:b/>
                <w:bCs/>
              </w:rPr>
              <w:t>nazwa artykułu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5485F">
              <w:rPr>
                <w:rFonts w:ascii="Calibri" w:eastAsia="Times New Roman" w:hAnsi="Calibri" w:cs="Calibri"/>
                <w:b/>
                <w:bCs/>
              </w:rPr>
              <w:t>ilość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485F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netto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485F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brutto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485F">
              <w:rPr>
                <w:rFonts w:ascii="Calibri" w:eastAsia="Times New Roman" w:hAnsi="Calibri" w:cs="Calibri"/>
                <w:b/>
                <w:bCs/>
                <w:color w:val="000000"/>
              </w:rPr>
              <w:t>wartość netto (2*3)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485F">
              <w:rPr>
                <w:rFonts w:ascii="Calibri" w:eastAsia="Times New Roman" w:hAnsi="Calibri" w:cs="Calibri"/>
                <w:b/>
                <w:bCs/>
                <w:color w:val="000000"/>
              </w:rPr>
              <w:t>wartość brutto (2*4)</w:t>
            </w:r>
          </w:p>
        </w:tc>
      </w:tr>
      <w:tr w:rsidR="0015485F" w:rsidRPr="0015485F" w:rsidTr="0015485F">
        <w:trPr>
          <w:trHeight w:val="288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5485F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5485F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485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485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485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485F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15485F" w:rsidRPr="0015485F" w:rsidTr="0015485F">
        <w:trPr>
          <w:trHeight w:val="312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485F">
              <w:rPr>
                <w:rFonts w:ascii="Calibri" w:eastAsia="Times New Roman" w:hAnsi="Calibri" w:cs="Calibri"/>
              </w:rPr>
              <w:t>boczek parzony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485F">
              <w:rPr>
                <w:rFonts w:ascii="Calibri" w:eastAsia="Times New Roman" w:hAnsi="Calibri" w:cs="Calibri"/>
                <w:sz w:val="24"/>
                <w:szCs w:val="24"/>
              </w:rPr>
              <w:t>50 kg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485F" w:rsidRPr="0015485F" w:rsidTr="0015485F">
        <w:trPr>
          <w:trHeight w:val="312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485F">
              <w:rPr>
                <w:rFonts w:ascii="Calibri" w:eastAsia="Times New Roman" w:hAnsi="Calibri" w:cs="Calibri"/>
              </w:rPr>
              <w:t>boczek wędzony surowy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485F">
              <w:rPr>
                <w:rFonts w:ascii="Calibri" w:eastAsia="Times New Roman" w:hAnsi="Calibri" w:cs="Calibri"/>
                <w:sz w:val="24"/>
                <w:szCs w:val="24"/>
              </w:rPr>
              <w:t>50kg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485F" w:rsidRPr="0015485F" w:rsidTr="0015485F">
        <w:trPr>
          <w:trHeight w:val="312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485F">
              <w:rPr>
                <w:rFonts w:ascii="Calibri" w:eastAsia="Times New Roman" w:hAnsi="Calibri" w:cs="Calibri"/>
              </w:rPr>
              <w:t>borówki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485F">
              <w:rPr>
                <w:rFonts w:ascii="Calibri" w:eastAsia="Times New Roman" w:hAnsi="Calibri" w:cs="Calibri"/>
                <w:sz w:val="24"/>
                <w:szCs w:val="24"/>
              </w:rPr>
              <w:t>3kg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485F" w:rsidRPr="0015485F" w:rsidTr="0015485F">
        <w:trPr>
          <w:trHeight w:val="312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485F">
              <w:rPr>
                <w:rFonts w:ascii="Calibri" w:eastAsia="Times New Roman" w:hAnsi="Calibri" w:cs="Calibri"/>
              </w:rPr>
              <w:t>karczek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485F">
              <w:rPr>
                <w:rFonts w:ascii="Calibri" w:eastAsia="Times New Roman" w:hAnsi="Calibri" w:cs="Calibri"/>
                <w:sz w:val="24"/>
                <w:szCs w:val="24"/>
              </w:rPr>
              <w:t>60kg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485F" w:rsidRPr="0015485F" w:rsidTr="0015485F">
        <w:trPr>
          <w:trHeight w:val="312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485F">
              <w:rPr>
                <w:rFonts w:ascii="Calibri" w:eastAsia="Times New Roman" w:hAnsi="Calibri" w:cs="Calibri"/>
              </w:rPr>
              <w:t>łopatka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485F">
              <w:rPr>
                <w:rFonts w:ascii="Calibri" w:eastAsia="Times New Roman" w:hAnsi="Calibri" w:cs="Calibri"/>
                <w:sz w:val="24"/>
                <w:szCs w:val="24"/>
              </w:rPr>
              <w:t>720kg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485F" w:rsidRPr="0015485F" w:rsidTr="0015485F">
        <w:trPr>
          <w:trHeight w:val="312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485F">
              <w:rPr>
                <w:rFonts w:ascii="Calibri" w:eastAsia="Times New Roman" w:hAnsi="Calibri" w:cs="Calibri"/>
              </w:rPr>
              <w:t>pasztet minimum 95% mięsa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485F">
              <w:rPr>
                <w:rFonts w:ascii="Calibri" w:eastAsia="Times New Roman" w:hAnsi="Calibri" w:cs="Calibri"/>
                <w:sz w:val="24"/>
                <w:szCs w:val="24"/>
              </w:rPr>
              <w:t>180kg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485F" w:rsidRPr="0015485F" w:rsidTr="0015485F">
        <w:trPr>
          <w:trHeight w:val="312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485F">
              <w:rPr>
                <w:rFonts w:ascii="Calibri" w:eastAsia="Times New Roman" w:hAnsi="Calibri" w:cs="Calibri"/>
              </w:rPr>
              <w:t>pierś z kurczaka filet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485F">
              <w:rPr>
                <w:rFonts w:ascii="Calibri" w:eastAsia="Times New Roman" w:hAnsi="Calibri" w:cs="Calibri"/>
                <w:sz w:val="24"/>
                <w:szCs w:val="24"/>
              </w:rPr>
              <w:t>460kg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485F" w:rsidRPr="0015485F" w:rsidTr="0015485F">
        <w:trPr>
          <w:trHeight w:val="312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485F">
              <w:rPr>
                <w:rFonts w:ascii="Calibri" w:eastAsia="Times New Roman" w:hAnsi="Calibri" w:cs="Calibri"/>
              </w:rPr>
              <w:t>porcja rosołowa ze skrzydłami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485F">
              <w:rPr>
                <w:rFonts w:ascii="Calibri" w:eastAsia="Times New Roman" w:hAnsi="Calibri" w:cs="Calibri"/>
                <w:sz w:val="24"/>
                <w:szCs w:val="24"/>
              </w:rPr>
              <w:t>300kg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485F" w:rsidRPr="0015485F" w:rsidTr="0015485F">
        <w:trPr>
          <w:trHeight w:val="312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485F">
              <w:rPr>
                <w:rFonts w:ascii="Calibri" w:eastAsia="Times New Roman" w:hAnsi="Calibri" w:cs="Calibri"/>
              </w:rPr>
              <w:t>schab b/k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485F">
              <w:rPr>
                <w:rFonts w:ascii="Calibri" w:eastAsia="Times New Roman" w:hAnsi="Calibri" w:cs="Calibri"/>
                <w:sz w:val="24"/>
                <w:szCs w:val="24"/>
              </w:rPr>
              <w:t>200kg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485F" w:rsidRPr="0015485F" w:rsidTr="0015485F">
        <w:trPr>
          <w:trHeight w:val="312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485F">
              <w:rPr>
                <w:rFonts w:ascii="Calibri" w:eastAsia="Times New Roman" w:hAnsi="Calibri" w:cs="Calibri"/>
              </w:rPr>
              <w:t>filet z indyka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485F">
              <w:rPr>
                <w:rFonts w:ascii="Calibri" w:eastAsia="Times New Roman" w:hAnsi="Calibri" w:cs="Calibri"/>
                <w:sz w:val="24"/>
                <w:szCs w:val="24"/>
              </w:rPr>
              <w:t>120 kg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485F" w:rsidRPr="0015485F" w:rsidTr="0015485F">
        <w:trPr>
          <w:trHeight w:val="312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485F">
              <w:rPr>
                <w:rFonts w:ascii="Calibri" w:eastAsia="Times New Roman" w:hAnsi="Calibri" w:cs="Calibri"/>
              </w:rPr>
              <w:t>udziec z kurczaka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485F">
              <w:rPr>
                <w:rFonts w:ascii="Calibri" w:eastAsia="Times New Roman" w:hAnsi="Calibri" w:cs="Calibri"/>
                <w:sz w:val="24"/>
                <w:szCs w:val="24"/>
              </w:rPr>
              <w:t>580kg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485F" w:rsidRPr="0015485F" w:rsidTr="0015485F">
        <w:trPr>
          <w:trHeight w:val="312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485F">
              <w:rPr>
                <w:rFonts w:ascii="Calibri" w:eastAsia="Times New Roman" w:hAnsi="Calibri" w:cs="Calibri"/>
              </w:rPr>
              <w:t>wątroba drobiowa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485F">
              <w:rPr>
                <w:rFonts w:ascii="Calibri" w:eastAsia="Times New Roman" w:hAnsi="Calibri" w:cs="Calibri"/>
                <w:sz w:val="24"/>
                <w:szCs w:val="24"/>
              </w:rPr>
              <w:t>30 kg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485F" w:rsidRPr="0015485F" w:rsidTr="0015485F">
        <w:trPr>
          <w:trHeight w:val="312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485F">
              <w:rPr>
                <w:rFonts w:ascii="Calibri" w:eastAsia="Times New Roman" w:hAnsi="Calibri" w:cs="Calibri"/>
              </w:rPr>
              <w:t>wędlina minimum 96% mięsa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485F">
              <w:rPr>
                <w:rFonts w:ascii="Calibri" w:eastAsia="Times New Roman" w:hAnsi="Calibri" w:cs="Calibri"/>
                <w:sz w:val="24"/>
                <w:szCs w:val="24"/>
              </w:rPr>
              <w:t>400kg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485F" w:rsidRPr="0015485F" w:rsidTr="007C3DD7">
        <w:trPr>
          <w:trHeight w:val="312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485F">
              <w:rPr>
                <w:rFonts w:ascii="Calibri" w:eastAsia="Times New Roman" w:hAnsi="Calibri" w:cs="Calibri"/>
              </w:rPr>
              <w:t xml:space="preserve">kiełbasa chuda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485F">
              <w:rPr>
                <w:rFonts w:ascii="Calibri" w:eastAsia="Times New Roman" w:hAnsi="Calibri" w:cs="Calibri"/>
                <w:sz w:val="24"/>
                <w:szCs w:val="24"/>
              </w:rPr>
              <w:t>320kg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485F" w:rsidRPr="0015485F" w:rsidTr="007C3DD7">
        <w:trPr>
          <w:trHeight w:val="312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485F">
              <w:rPr>
                <w:rFonts w:ascii="Calibri" w:eastAsia="Times New Roman" w:hAnsi="Calibri" w:cs="Calibri"/>
              </w:rPr>
              <w:t>wołowina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5F" w:rsidRPr="0015485F" w:rsidRDefault="0015485F" w:rsidP="0015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485F">
              <w:rPr>
                <w:rFonts w:ascii="Calibri" w:eastAsia="Times New Roman" w:hAnsi="Calibri" w:cs="Calibri"/>
                <w:sz w:val="24"/>
                <w:szCs w:val="24"/>
              </w:rPr>
              <w:t>50 kg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5F" w:rsidRPr="0015485F" w:rsidRDefault="0015485F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3DD7" w:rsidRPr="0015485F" w:rsidTr="007C3DD7">
        <w:trPr>
          <w:trHeight w:val="312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DD7" w:rsidRPr="007C3DD7" w:rsidRDefault="007C3DD7" w:rsidP="007C3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bookmarkStart w:id="0" w:name="_GoBack" w:colFirst="0" w:colLast="3"/>
            <w:r w:rsidRPr="007C3DD7">
              <w:rPr>
                <w:rFonts w:ascii="Calibri" w:eastAsia="Times New Roman" w:hAnsi="Calibri" w:cs="Calibri"/>
                <w:b/>
              </w:rPr>
              <w:t>RAZEM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DD7" w:rsidRPr="007C3DD7" w:rsidRDefault="007C3DD7" w:rsidP="007C3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3DD7">
              <w:rPr>
                <w:rFonts w:ascii="Calibri" w:eastAsia="Times New Roman" w:hAnsi="Calibri" w:cs="Calibri"/>
                <w:b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D7" w:rsidRPr="007C3DD7" w:rsidRDefault="007C3DD7" w:rsidP="007C3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C3DD7">
              <w:rPr>
                <w:rFonts w:ascii="Calibri" w:eastAsia="Times New Roman" w:hAnsi="Calibri" w:cs="Calibri"/>
                <w:b/>
                <w:color w:val="000000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D7" w:rsidRPr="007C3DD7" w:rsidRDefault="007C3DD7" w:rsidP="007C3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C3DD7">
              <w:rPr>
                <w:rFonts w:ascii="Calibri" w:eastAsia="Times New Roman" w:hAnsi="Calibri" w:cs="Calibri"/>
                <w:b/>
                <w:color w:val="000000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D7" w:rsidRPr="0015485F" w:rsidRDefault="007C3DD7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D7" w:rsidRPr="0015485F" w:rsidRDefault="007C3DD7" w:rsidP="00154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:rsidR="00A34CD0" w:rsidRPr="00A34CD0" w:rsidRDefault="00A34CD0" w:rsidP="00A34CD0">
      <w:pPr>
        <w:rPr>
          <w:sz w:val="36"/>
          <w:szCs w:val="36"/>
        </w:rPr>
      </w:pPr>
    </w:p>
    <w:sectPr w:rsidR="00A34CD0" w:rsidRPr="00A34CD0" w:rsidSect="000411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FF" w:rsidRDefault="007E30FF" w:rsidP="0015485F">
      <w:pPr>
        <w:spacing w:after="0" w:line="240" w:lineRule="auto"/>
      </w:pPr>
      <w:r>
        <w:separator/>
      </w:r>
    </w:p>
  </w:endnote>
  <w:endnote w:type="continuationSeparator" w:id="0">
    <w:p w:rsidR="007E30FF" w:rsidRDefault="007E30FF" w:rsidP="0015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FF" w:rsidRDefault="007E30FF" w:rsidP="0015485F">
      <w:pPr>
        <w:spacing w:after="0" w:line="240" w:lineRule="auto"/>
      </w:pPr>
      <w:r>
        <w:separator/>
      </w:r>
    </w:p>
  </w:footnote>
  <w:footnote w:type="continuationSeparator" w:id="0">
    <w:p w:rsidR="007E30FF" w:rsidRDefault="007E30FF" w:rsidP="0015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5F" w:rsidRPr="0015485F" w:rsidRDefault="0015485F" w:rsidP="0015485F">
    <w:pPr>
      <w:pStyle w:val="Nagwek"/>
      <w:jc w:val="right"/>
      <w:rPr>
        <w:b/>
      </w:rPr>
    </w:pPr>
    <w:r w:rsidRPr="0015485F">
      <w:rPr>
        <w:b/>
      </w:rPr>
      <w:t>Załącznik nr 1e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CD0"/>
    <w:rsid w:val="000411B5"/>
    <w:rsid w:val="0015485F"/>
    <w:rsid w:val="003C448B"/>
    <w:rsid w:val="00613C52"/>
    <w:rsid w:val="007C3DD7"/>
    <w:rsid w:val="007E30FF"/>
    <w:rsid w:val="00940BF8"/>
    <w:rsid w:val="00A34CD0"/>
    <w:rsid w:val="00A4451C"/>
    <w:rsid w:val="00AA5A7B"/>
    <w:rsid w:val="00B24597"/>
    <w:rsid w:val="00CB24D5"/>
    <w:rsid w:val="00F5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1CD5"/>
  <w15:docId w15:val="{A43EEDB0-C75C-4AB4-AB7A-EAF9899F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85F"/>
  </w:style>
  <w:style w:type="paragraph" w:styleId="Stopka">
    <w:name w:val="footer"/>
    <w:basedOn w:val="Normalny"/>
    <w:link w:val="StopkaZnak"/>
    <w:uiPriority w:val="99"/>
    <w:unhideWhenUsed/>
    <w:rsid w:val="0015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2021-08-16T17:59:00Z</dcterms:created>
  <dcterms:modified xsi:type="dcterms:W3CDTF">2021-08-17T12:16:00Z</dcterms:modified>
</cp:coreProperties>
</file>