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77777777" w:rsidR="003B7A22" w:rsidRPr="00DB2C28" w:rsidRDefault="004A41EF" w:rsidP="002F542E">
      <w:pPr>
        <w:ind w:left="5664" w:firstLine="708"/>
        <w:jc w:val="right"/>
        <w:rPr>
          <w:rFonts w:cstheme="minorHAnsi"/>
        </w:rPr>
      </w:pPr>
      <w:r w:rsidRPr="00DB2C28">
        <w:rPr>
          <w:rFonts w:cstheme="minorHAnsi"/>
        </w:rPr>
        <w:t xml:space="preserve">Załącznik nr </w:t>
      </w:r>
      <w:r w:rsidR="006347AC" w:rsidRPr="00DB2C28">
        <w:rPr>
          <w:rFonts w:cstheme="minorHAnsi"/>
        </w:rPr>
        <w:t>1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7777777"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(Dz. U. z 2019 r. poz. 2019 ze zm.),</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3ADED19D" w:rsidR="00C12998" w:rsidRPr="00DB2C28" w:rsidRDefault="00D26269" w:rsidP="00AB5DE2">
      <w:pPr>
        <w:pStyle w:val="Akapitzlist"/>
        <w:widowControl w:val="0"/>
        <w:numPr>
          <w:ilvl w:val="0"/>
          <w:numId w:val="1"/>
        </w:numPr>
        <w:autoSpaceDE w:val="0"/>
        <w:autoSpaceDN w:val="0"/>
        <w:adjustRightInd w:val="0"/>
        <w:spacing w:before="120" w:line="240" w:lineRule="auto"/>
        <w:rPr>
          <w:rFonts w:cstheme="minorHAnsi"/>
          <w:b/>
        </w:rPr>
      </w:pPr>
      <w:r w:rsidRPr="00DB2C28">
        <w:rPr>
          <w:rFonts w:eastAsia="Times New Roman" w:cstheme="minorHAnsi"/>
          <w:color w:val="000000"/>
          <w:lang w:eastAsia="pl-PL"/>
        </w:rPr>
        <w:t>Zamawiający zleca, a Wykonawca przyjmuje do realizacji zadanie</w:t>
      </w:r>
      <w:r w:rsidR="00D842C7" w:rsidRPr="00DB2C28">
        <w:rPr>
          <w:rFonts w:eastAsia="Times New Roman" w:cstheme="minorHAnsi"/>
          <w:color w:val="000000"/>
          <w:lang w:eastAsia="pl-PL"/>
        </w:rPr>
        <w:t xml:space="preserve"> pn.</w:t>
      </w:r>
      <w:r w:rsidR="00C12998" w:rsidRPr="00DB2C28">
        <w:rPr>
          <w:rFonts w:eastAsia="Times New Roman" w:cstheme="minorHAnsi"/>
          <w:color w:val="000000"/>
          <w:lang w:eastAsia="pl-PL"/>
        </w:rPr>
        <w:t xml:space="preserve">: </w:t>
      </w:r>
      <w:bookmarkStart w:id="0" w:name="_Hlk74550296"/>
      <w:r w:rsidR="00AB5DE2" w:rsidRPr="00DB2C28">
        <w:rPr>
          <w:rFonts w:cstheme="minorHAnsi"/>
          <w:b/>
        </w:rPr>
        <w:t xml:space="preserve">„Przebudowa drogi gminnej w miejscowości Mielno – dz. nr </w:t>
      </w:r>
      <w:proofErr w:type="spellStart"/>
      <w:r w:rsidR="00AB5DE2" w:rsidRPr="00DB2C28">
        <w:rPr>
          <w:rFonts w:cstheme="minorHAnsi"/>
          <w:b/>
        </w:rPr>
        <w:t>ewid</w:t>
      </w:r>
      <w:proofErr w:type="spellEnd"/>
      <w:r w:rsidR="00AB5DE2" w:rsidRPr="00DB2C28">
        <w:rPr>
          <w:rFonts w:cstheme="minorHAnsi"/>
          <w:b/>
        </w:rPr>
        <w:t xml:space="preserve">. 68 </w:t>
      </w:r>
      <w:proofErr w:type="spellStart"/>
      <w:r w:rsidR="00AB5DE2" w:rsidRPr="00DB2C28">
        <w:rPr>
          <w:rFonts w:cstheme="minorHAnsi"/>
          <w:b/>
        </w:rPr>
        <w:t>obr</w:t>
      </w:r>
      <w:proofErr w:type="spellEnd"/>
      <w:r w:rsidR="00AB5DE2" w:rsidRPr="00DB2C28">
        <w:rPr>
          <w:rFonts w:cstheme="minorHAnsi"/>
          <w:b/>
        </w:rPr>
        <w:t>. Mielno”</w:t>
      </w:r>
      <w:bookmarkEnd w:id="0"/>
      <w:r w:rsidR="00C12998" w:rsidRPr="00DB2C28">
        <w:rPr>
          <w:rFonts w:eastAsia="Times New Roman" w:cstheme="minorHAnsi"/>
          <w:b/>
          <w:spacing w:val="-4"/>
          <w:kern w:val="24"/>
          <w:lang w:eastAsia="pl-PL"/>
        </w:rPr>
        <w:t xml:space="preserve"> – zwane dalej „Przedmiotem zamówienia” </w:t>
      </w:r>
      <w:r w:rsidR="00C12998" w:rsidRPr="00DB2C28">
        <w:rPr>
          <w:rFonts w:eastAsia="Times New Roman" w:cstheme="minorHAnsi"/>
          <w:spacing w:val="-4"/>
          <w:kern w:val="24"/>
          <w:lang w:eastAsia="pl-PL"/>
        </w:rPr>
        <w:t>lub</w:t>
      </w:r>
      <w:r w:rsidR="00C12998" w:rsidRPr="00DB2C28">
        <w:rPr>
          <w:rFonts w:eastAsia="Times New Roman" w:cstheme="minorHAnsi"/>
          <w:b/>
          <w:spacing w:val="-4"/>
          <w:kern w:val="24"/>
          <w:lang w:eastAsia="pl-PL"/>
        </w:rPr>
        <w:t xml:space="preserve"> „Zadaniem”.</w:t>
      </w:r>
    </w:p>
    <w:p w14:paraId="2C6CA8AA" w14:textId="77777777" w:rsidR="00D26269" w:rsidRPr="00DB2C28"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 (zał. nr 1 do U</w:t>
      </w:r>
      <w:r w:rsidR="00D26269" w:rsidRPr="00DB2C28">
        <w:rPr>
          <w:rFonts w:eastAsia="Times New Roman" w:cstheme="minorHAnsi"/>
          <w:color w:val="000000"/>
          <w:lang w:eastAsia="pl-PL"/>
        </w:rPr>
        <w:t>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Specyfikacją Techn</w:t>
      </w:r>
      <w:r w:rsidR="004259CD" w:rsidRPr="00DB2C28">
        <w:rPr>
          <w:rFonts w:eastAsia="Times New Roman" w:cstheme="minorHAnsi"/>
          <w:color w:val="000000" w:themeColor="text1"/>
          <w:lang w:eastAsia="pl-PL"/>
        </w:rPr>
        <w:t>iczną Wykonania i Odbioru Robót</w:t>
      </w:r>
      <w:r w:rsidR="00C81725" w:rsidRPr="00DB2C28">
        <w:rPr>
          <w:rFonts w:eastAsia="Times New Roman" w:cstheme="minorHAnsi"/>
          <w:color w:val="000000" w:themeColor="text1"/>
          <w:lang w:eastAsia="pl-PL"/>
        </w:rPr>
        <w:t xml:space="preserve"> (zał. nr 2 do U</w:t>
      </w:r>
      <w:r w:rsidR="00D26269" w:rsidRPr="00DB2C28">
        <w:rPr>
          <w:rFonts w:eastAsia="Times New Roman" w:cstheme="minorHAnsi"/>
          <w:color w:val="000000" w:themeColor="text1"/>
          <w:lang w:eastAsia="pl-PL"/>
        </w:rPr>
        <w:t>mowy),</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ofertą (zał. nr 3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5569DE8"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147BFB" w:rsidRPr="00DB2C28">
        <w:rPr>
          <w:rFonts w:eastAsia="Times New Roman" w:cstheme="minorHAnsi"/>
          <w:b/>
          <w:color w:val="000000"/>
          <w:lang w:eastAsia="pl-PL"/>
        </w:rPr>
        <w:t>4</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06BE3358" w14:textId="77777777" w:rsidR="00AE5218" w:rsidRPr="00DB2C28" w:rsidRDefault="00AE5218" w:rsidP="007B5A77">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49C479E1" w14:textId="77777777" w:rsidR="00A14DD4" w:rsidRPr="00DB2C28" w:rsidRDefault="00AE5218" w:rsidP="007B5A77">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t>
      </w:r>
      <w:r w:rsidR="005B2E08" w:rsidRPr="00DB2C28">
        <w:rPr>
          <w:rFonts w:eastAsia="Times New Roman" w:cstheme="minorHAnsi"/>
          <w:b/>
          <w:color w:val="000000"/>
          <w:lang w:eastAsia="pl-PL"/>
        </w:rPr>
        <w:t>wą do określenia ww. ceny jest D</w:t>
      </w:r>
      <w:r w:rsidRPr="00DB2C28">
        <w:rPr>
          <w:rFonts w:eastAsia="Times New Roman" w:cstheme="minorHAnsi"/>
          <w:b/>
          <w:color w:val="000000"/>
          <w:lang w:eastAsia="pl-PL"/>
        </w:rPr>
        <w:t xml:space="preserve">okumentacja i ilości robót </w:t>
      </w:r>
      <w:r w:rsidR="005B2E08" w:rsidRPr="00DB2C28">
        <w:rPr>
          <w:rFonts w:eastAsia="Times New Roman" w:cstheme="minorHAnsi"/>
          <w:b/>
          <w:color w:val="000000"/>
          <w:lang w:eastAsia="pl-PL"/>
        </w:rPr>
        <w:t xml:space="preserve">z niej </w:t>
      </w:r>
      <w:r w:rsidRPr="00DB2C28">
        <w:rPr>
          <w:rFonts w:eastAsia="Times New Roman" w:cstheme="minorHAnsi"/>
          <w:b/>
          <w:color w:val="000000"/>
          <w:lang w:eastAsia="pl-PL"/>
        </w:rPr>
        <w:t>wynikające</w:t>
      </w:r>
      <w:r w:rsidR="005B2E08" w:rsidRPr="00DB2C28">
        <w:rPr>
          <w:rFonts w:eastAsia="Times New Roman" w:cstheme="minorHAnsi"/>
          <w:b/>
          <w:color w:val="000000"/>
          <w:lang w:eastAsia="pl-PL"/>
        </w:rPr>
        <w:t xml:space="preserve">. </w:t>
      </w:r>
      <w:r w:rsidRPr="00DB2C28">
        <w:rPr>
          <w:rFonts w:eastAsia="Times New Roman" w:cstheme="minorHAnsi"/>
          <w:b/>
          <w:color w:val="000000"/>
          <w:lang w:eastAsia="pl-PL"/>
        </w:rPr>
        <w:t>Przedmiar robót ma charakter pomocniczy.</w:t>
      </w:r>
    </w:p>
    <w:p w14:paraId="11848E73" w14:textId="77777777" w:rsidR="00A14DD4" w:rsidRPr="00DB2C28" w:rsidRDefault="00A14DD4" w:rsidP="005B2E08">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t>
      </w:r>
      <w:r w:rsidR="008267F3" w:rsidRPr="00DB2C28">
        <w:rPr>
          <w:rFonts w:eastAsia="Times New Roman" w:cstheme="minorHAnsi"/>
          <w:lang w:eastAsia="pl-PL"/>
        </w:rPr>
        <w:t>Wynagrodzenia</w:t>
      </w:r>
      <w:r w:rsidRPr="00DB2C28">
        <w:rPr>
          <w:rFonts w:eastAsia="Times New Roman" w:cstheme="minorHAnsi"/>
          <w:lang w:eastAsia="pl-PL"/>
        </w:rPr>
        <w:t xml:space="preserve"> zawiera wszelkie koszty związane z realizac</w:t>
      </w:r>
      <w:r w:rsidR="003519AE" w:rsidRPr="00DB2C28">
        <w:rPr>
          <w:rFonts w:eastAsia="Times New Roman" w:cstheme="minorHAnsi"/>
          <w:lang w:eastAsia="pl-PL"/>
        </w:rPr>
        <w:t>ją Z</w:t>
      </w:r>
      <w:r w:rsidR="005B2E08" w:rsidRPr="00DB2C28">
        <w:rPr>
          <w:rFonts w:eastAsia="Times New Roman" w:cstheme="minorHAnsi"/>
          <w:lang w:eastAsia="pl-PL"/>
        </w:rPr>
        <w:t>adania wynikające wprost z D</w:t>
      </w:r>
      <w:r w:rsidRPr="00DB2C28">
        <w:rPr>
          <w:rFonts w:eastAsia="Times New Roman" w:cstheme="minorHAnsi"/>
          <w:lang w:eastAsia="pl-PL"/>
        </w:rPr>
        <w:t>okumentacji</w:t>
      </w:r>
      <w:r w:rsidR="005B2E08" w:rsidRPr="00DB2C28">
        <w:rPr>
          <w:rFonts w:eastAsia="Times New Roman" w:cstheme="minorHAnsi"/>
          <w:lang w:eastAsia="pl-PL"/>
        </w:rPr>
        <w:t xml:space="preserve"> i inne koszty niezbędne do </w:t>
      </w:r>
      <w:r w:rsidR="003519AE" w:rsidRPr="00DB2C28">
        <w:rPr>
          <w:rFonts w:eastAsia="Times New Roman" w:cstheme="minorHAnsi"/>
          <w:lang w:eastAsia="pl-PL"/>
        </w:rPr>
        <w:t xml:space="preserve">jego </w:t>
      </w:r>
      <w:r w:rsidR="005B2E08" w:rsidRPr="00DB2C28">
        <w:rPr>
          <w:rFonts w:eastAsia="Times New Roman" w:cstheme="minorHAnsi"/>
          <w:lang w:eastAsia="pl-PL"/>
        </w:rPr>
        <w:t>wykonania</w:t>
      </w:r>
      <w:r w:rsidRPr="00DB2C28">
        <w:rPr>
          <w:rFonts w:eastAsia="Times New Roman" w:cstheme="minorHAnsi"/>
          <w:lang w:eastAsia="pl-PL"/>
        </w:rPr>
        <w:t xml:space="preserve">, w szczególności: podatek </w:t>
      </w:r>
      <w:r w:rsidR="005B2E08" w:rsidRPr="00DB2C28">
        <w:rPr>
          <w:rFonts w:eastAsia="Times New Roman" w:cstheme="minorHAnsi"/>
          <w:lang w:eastAsia="pl-PL"/>
        </w:rPr>
        <w:t xml:space="preserve">od towarów i usług </w:t>
      </w:r>
      <w:r w:rsidRPr="00DB2C28">
        <w:rPr>
          <w:rFonts w:eastAsia="Times New Roman" w:cstheme="minorHAnsi"/>
          <w:lang w:eastAsia="pl-PL"/>
        </w:rPr>
        <w:t xml:space="preserve">VAT, </w:t>
      </w:r>
      <w:r w:rsidR="005B2E08"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w:t>
      </w:r>
      <w:r w:rsidR="005B2E08" w:rsidRPr="00DB2C28">
        <w:rPr>
          <w:rFonts w:eastAsia="Times New Roman" w:cstheme="minorHAnsi"/>
          <w:lang w:eastAsia="pl-PL"/>
        </w:rPr>
        <w:t xml:space="preserve">, </w:t>
      </w:r>
      <w:r w:rsidRPr="00DB2C28">
        <w:rPr>
          <w:rFonts w:eastAsia="Times New Roman" w:cstheme="minorHAnsi"/>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sidRPr="00DB2C28">
        <w:rPr>
          <w:rFonts w:eastAsia="Times New Roman" w:cstheme="minorHAnsi"/>
          <w:lang w:eastAsia="pl-PL"/>
        </w:rPr>
        <w:t>zty dokumentacji powykonawczej,</w:t>
      </w:r>
      <w:r w:rsidRPr="00DB2C28">
        <w:rPr>
          <w:rFonts w:eastAsia="Times New Roman" w:cstheme="minorHAnsi"/>
          <w:lang w:eastAsia="pl-PL"/>
        </w:rPr>
        <w:t xml:space="preserve"> inwentaryzacji geodezyjnej powykonawcze</w:t>
      </w:r>
      <w:r w:rsidR="003519AE" w:rsidRPr="00DB2C28">
        <w:rPr>
          <w:rFonts w:eastAsia="Times New Roman" w:cstheme="minorHAnsi"/>
          <w:lang w:eastAsia="pl-PL"/>
        </w:rPr>
        <w:t>j, koszty udzielonej gwarancji i rękojmi.</w:t>
      </w:r>
    </w:p>
    <w:p w14:paraId="25597FDC" w14:textId="77777777" w:rsidR="00AE5218" w:rsidRPr="00DB2C2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Niedoszacowanie, pominiecie oraz brak </w:t>
      </w:r>
      <w:r w:rsidR="00444D16" w:rsidRPr="00DB2C28">
        <w:rPr>
          <w:rFonts w:eastAsia="Times New Roman" w:cstheme="minorHAnsi"/>
          <w:color w:val="000000"/>
          <w:lang w:eastAsia="pl-PL"/>
        </w:rPr>
        <w:t>rozpoznania zakresu Przedmiotu zamówienia</w:t>
      </w:r>
      <w:r w:rsidRPr="00DB2C28">
        <w:rPr>
          <w:rFonts w:eastAsia="Times New Roman" w:cstheme="minorHAnsi"/>
          <w:color w:val="000000"/>
          <w:lang w:eastAsia="pl-PL"/>
        </w:rPr>
        <w:t xml:space="preserve"> nie</w:t>
      </w:r>
      <w:r w:rsidR="005B2E0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może </w:t>
      </w:r>
      <w:r w:rsidR="003519AE" w:rsidRPr="00DB2C28">
        <w:rPr>
          <w:rFonts w:eastAsia="Times New Roman" w:cstheme="minorHAnsi"/>
          <w:color w:val="000000"/>
          <w:lang w:eastAsia="pl-PL"/>
        </w:rPr>
        <w:t>być podstawą do żądania zmiany W</w:t>
      </w:r>
      <w:r w:rsidRPr="00DB2C28">
        <w:rPr>
          <w:rFonts w:eastAsia="Times New Roman" w:cstheme="minorHAnsi"/>
          <w:color w:val="000000"/>
          <w:lang w:eastAsia="pl-PL"/>
        </w:rPr>
        <w:t xml:space="preserve">ynagrodzenia </w:t>
      </w:r>
      <w:r w:rsidR="003519AE" w:rsidRPr="00DB2C2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lastRenderedPageBreak/>
        <w:t>dostarczenie i zabezpieczenie na własny koszt materiałów niezbędnych do realizacji przedmiotu umowy oraz pokrycie kosztów związanych z urządzeniem i organizacją zaplecza dla potrzeb 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3DA50EC1" w14:textId="0530E117"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oznakowania terenu budowy, m.in. umieszczenie tablicy informacyjnej wynikającej z ustawy Prawo budowlane, oraz 2 szt. tablic informacyjnych o dofinansowaniu projektu zawierającej treść uzgodnioną z Zamawiającym,</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lastRenderedPageBreak/>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bookmarkStart w:id="1" w:name="_GoBack"/>
      <w:bookmarkEnd w:id="1"/>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77777777" w:rsidR="00C15BF0" w:rsidRPr="00DB2C28" w:rsidRDefault="00C15BF0" w:rsidP="00681DFA">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941B71" w:rsidRPr="00DB2C28">
        <w:rPr>
          <w:rFonts w:eastAsia="Times New Roman" w:cstheme="minorHAnsi"/>
          <w:b/>
          <w:lang w:eastAsia="pl-PL"/>
        </w:rPr>
        <w:t>1</w:t>
      </w:r>
      <w:r w:rsidRPr="00DB2C28">
        <w:rPr>
          <w:rFonts w:eastAsia="Times New Roman" w:cstheme="minorHAnsi"/>
          <w:b/>
          <w:lang w:eastAsia="pl-PL"/>
        </w:rPr>
        <w:t xml:space="preserve"> faktur</w:t>
      </w:r>
      <w:r w:rsidR="00941B71" w:rsidRPr="00DB2C28">
        <w:rPr>
          <w:rFonts w:eastAsia="Times New Roman" w:cstheme="minorHAnsi"/>
          <w:b/>
          <w:lang w:eastAsia="pl-PL"/>
        </w:rPr>
        <w:t>ą</w:t>
      </w:r>
      <w:r w:rsidRPr="00DB2C28">
        <w:rPr>
          <w:rFonts w:eastAsia="Times New Roman" w:cstheme="minorHAnsi"/>
          <w:lang w:eastAsia="pl-PL"/>
        </w:rPr>
        <w:t xml:space="preserve"> - złożon</w:t>
      </w:r>
      <w:r w:rsidR="00941B71" w:rsidRPr="00DB2C28">
        <w:rPr>
          <w:rFonts w:eastAsia="Times New Roman" w:cstheme="minorHAnsi"/>
          <w:lang w:eastAsia="pl-PL"/>
        </w:rPr>
        <w:t>ą</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w:t>
      </w:r>
      <w:r w:rsidR="00941B71" w:rsidRPr="00DB2C28">
        <w:rPr>
          <w:rFonts w:eastAsia="Times New Roman" w:cstheme="minorHAnsi"/>
          <w:lang w:eastAsia="ar-SA"/>
        </w:rPr>
        <w:t xml:space="preserve"> faktury</w:t>
      </w:r>
      <w:r w:rsidR="00941B71" w:rsidRPr="00DB2C28">
        <w:rPr>
          <w:rFonts w:eastAsia="Times New Roman" w:cstheme="minorHAnsi"/>
          <w:shd w:val="clear" w:color="auto" w:fill="FFFFFF"/>
        </w:rPr>
        <w:t xml:space="preserve"> wraz z</w:t>
      </w:r>
      <w:r w:rsidRPr="00DB2C28">
        <w:rPr>
          <w:rFonts w:eastAsia="Times New Roman" w:cstheme="minorHAnsi"/>
          <w:shd w:val="clear" w:color="auto" w:fill="FFFFFF"/>
        </w:rPr>
        <w:t xml:space="preserve"> komplet</w:t>
      </w:r>
      <w:r w:rsidR="00941B71" w:rsidRPr="00DB2C28">
        <w:rPr>
          <w:rFonts w:eastAsia="Times New Roman" w:cstheme="minorHAnsi"/>
          <w:shd w:val="clear" w:color="auto" w:fill="FFFFFF"/>
        </w:rPr>
        <w:t>em</w:t>
      </w:r>
      <w:r w:rsidRPr="00DB2C28">
        <w:rPr>
          <w:rFonts w:eastAsia="Times New Roman" w:cstheme="minorHAnsi"/>
          <w:shd w:val="clear" w:color="auto" w:fill="FFFFFF"/>
        </w:rPr>
        <w:t xml:space="preserve"> dokumentów, o których mowa w ust. 4 </w:t>
      </w:r>
      <w:r w:rsidRPr="00DB2C28">
        <w:rPr>
          <w:rFonts w:eastAsia="Times New Roman" w:cstheme="minorHAnsi"/>
          <w:kern w:val="1"/>
          <w:lang w:eastAsia="ar-SA"/>
        </w:rPr>
        <w:t>na podstawie protokołu odbioru końcowego.</w:t>
      </w:r>
    </w:p>
    <w:p w14:paraId="1CA67CF9" w14:textId="77777777" w:rsidR="00C15BF0" w:rsidRPr="00DB2C28" w:rsidRDefault="00C15BF0" w:rsidP="00681DFA">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2" w:name="_Hlk46917684"/>
    </w:p>
    <w:bookmarkEnd w:id="2"/>
    <w:p w14:paraId="558CAFEF" w14:textId="6E38E113" w:rsidR="00494855" w:rsidRPr="00DB2C28" w:rsidRDefault="00240FDB" w:rsidP="00494855">
      <w:pPr>
        <w:spacing w:line="240" w:lineRule="auto"/>
        <w:ind w:left="360"/>
        <w:rPr>
          <w:rStyle w:val="Uwydatnienie"/>
          <w:rFonts w:cstheme="minorHAnsi"/>
          <w:b/>
        </w:rPr>
      </w:pPr>
      <w:r w:rsidRPr="00DB2C28">
        <w:rPr>
          <w:rStyle w:val="Uwydatnienie"/>
          <w:rFonts w:cstheme="minorHAnsi"/>
          <w:b/>
        </w:rPr>
        <w:t>Miasto i Gmina Chodecz, ul. Kaliska 2, 87-860 Chodecz</w:t>
      </w:r>
      <w:r w:rsidR="00494855" w:rsidRPr="00DB2C28">
        <w:rPr>
          <w:rStyle w:val="Uwydatnienie"/>
          <w:rFonts w:cstheme="minorHAnsi"/>
          <w:b/>
        </w:rPr>
        <w:t>,</w:t>
      </w:r>
    </w:p>
    <w:p w14:paraId="11464BD4" w14:textId="7A41C39F" w:rsidR="00C15BF0" w:rsidRPr="00DB2C28" w:rsidRDefault="00C15BF0" w:rsidP="00494855">
      <w:pPr>
        <w:spacing w:line="240" w:lineRule="auto"/>
        <w:ind w:left="360"/>
        <w:rPr>
          <w:rStyle w:val="Uwydatnienie"/>
          <w:rFonts w:cstheme="minorHAnsi"/>
          <w:i w:val="0"/>
          <w:iCs w:val="0"/>
          <w:lang w:eastAsia="pl-PL"/>
        </w:rPr>
      </w:pPr>
      <w:r w:rsidRPr="00DB2C28">
        <w:rPr>
          <w:rFonts w:cstheme="minorHAnsi"/>
          <w:iCs/>
          <w:lang w:eastAsia="pl-PL"/>
        </w:rPr>
        <w:t>NIP: 888-</w:t>
      </w:r>
      <w:r w:rsidR="00240FDB" w:rsidRPr="00DB2C28">
        <w:rPr>
          <w:rFonts w:cstheme="minorHAnsi"/>
          <w:iCs/>
          <w:lang w:eastAsia="pl-PL"/>
        </w:rPr>
        <w:t>28-94-988</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0521A2CE" w:rsidR="00C15BF0" w:rsidRPr="00DB2C28" w:rsidRDefault="00240FDB" w:rsidP="00C15BF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73351369" w:rsidR="00B42323" w:rsidRPr="00DB2C28" w:rsidRDefault="00B42323" w:rsidP="00C15BF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7BA289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BB374EE"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6E99AD18" w14:textId="3B2D4915" w:rsidR="00C15BF0" w:rsidRPr="00DB2C28" w:rsidRDefault="00C15BF0"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 xml:space="preserve">Zestawienie ilościowe i wartościowe wykonanych </w:t>
      </w:r>
      <w:r w:rsidR="008F2CC9" w:rsidRPr="00DB2C28">
        <w:rPr>
          <w:rFonts w:eastAsia="Lucida Sans Unicode" w:cstheme="minorHAnsi"/>
          <w:lang w:eastAsia="pl-PL"/>
        </w:rPr>
        <w:t>robót.</w:t>
      </w:r>
      <w:r w:rsidRPr="00DB2C28">
        <w:rPr>
          <w:rFonts w:eastAsia="Lucida Sans Unicode" w:cstheme="minorHAnsi"/>
          <w:lang w:eastAsia="pl-PL"/>
        </w:rPr>
        <w:t xml:space="preserve"> Zestawienie winno być sporządzone przez Wykonawcę</w:t>
      </w:r>
      <w:r w:rsidR="008F2CC9" w:rsidRPr="00DB2C28">
        <w:rPr>
          <w:rFonts w:eastAsia="Lucida Sans Unicode" w:cstheme="minorHAnsi"/>
          <w:lang w:eastAsia="pl-PL"/>
        </w:rPr>
        <w:t>,</w:t>
      </w:r>
      <w:r w:rsidRPr="00DB2C28">
        <w:rPr>
          <w:rFonts w:eastAsia="Lucida Sans Unicode" w:cstheme="minorHAnsi"/>
          <w:lang w:eastAsia="pl-PL"/>
        </w:rPr>
        <w:t xml:space="preserve"> sprawdzone i zatwierdzone przez Inspektora nadzoru oraz zatwierdzone przez Zamawiającego</w:t>
      </w:r>
      <w:r w:rsidR="00B42323" w:rsidRPr="00DB2C28">
        <w:rPr>
          <w:rFonts w:eastAsia="Lucida Sans Unicode" w:cstheme="minorHAnsi"/>
          <w:lang w:eastAsia="pl-PL"/>
        </w:rPr>
        <w:t>,</w:t>
      </w:r>
    </w:p>
    <w:p w14:paraId="18925B5F" w14:textId="56369137" w:rsidR="00D85750" w:rsidRPr="00DB2C28" w:rsidRDefault="008F2CC9"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lastRenderedPageBreak/>
        <w:t>komplet D</w:t>
      </w:r>
      <w:r w:rsidR="00C15BF0" w:rsidRPr="00DB2C28">
        <w:rPr>
          <w:rFonts w:eastAsia="Times New Roman" w:cstheme="minorHAnsi"/>
          <w:kern w:val="1"/>
          <w:lang w:eastAsia="ar-SA"/>
        </w:rPr>
        <w:t>okumentów odbiorowych</w:t>
      </w:r>
      <w:r w:rsidR="00B42323" w:rsidRPr="00DB2C28">
        <w:rPr>
          <w:rFonts w:eastAsia="Times New Roman" w:cstheme="minorHAnsi"/>
          <w:kern w:val="1"/>
          <w:lang w:eastAsia="ar-SA"/>
        </w:rPr>
        <w:t>,</w:t>
      </w:r>
    </w:p>
    <w:p w14:paraId="41C8037C" w14:textId="77777777" w:rsidR="00C15BF0" w:rsidRPr="00DB2C28" w:rsidRDefault="00C15BF0" w:rsidP="00681DFA">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w:t>
      </w:r>
      <w:r w:rsidR="00E75B5C" w:rsidRPr="00DB2C28">
        <w:rPr>
          <w:rFonts w:eastAsia="Times New Roman" w:cstheme="minorHAnsi"/>
          <w:lang w:eastAsia="ar-SA"/>
        </w:rPr>
        <w:t xml:space="preserve">potwierdzający/potwierdzające </w:t>
      </w:r>
      <w:r w:rsidRPr="00DB2C28">
        <w:rPr>
          <w:rFonts w:eastAsia="Times New Roman" w:cstheme="minorHAnsi"/>
          <w:lang w:eastAsia="ar-SA"/>
        </w:rPr>
        <w:t>zapłat</w:t>
      </w:r>
      <w:r w:rsidR="00E75B5C" w:rsidRPr="00DB2C28">
        <w:rPr>
          <w:rFonts w:eastAsia="Times New Roman" w:cstheme="minorHAnsi"/>
          <w:lang w:eastAsia="ar-SA"/>
        </w:rPr>
        <w:t>ę</w:t>
      </w:r>
      <w:r w:rsidRPr="00DB2C28">
        <w:rPr>
          <w:rFonts w:eastAsia="Times New Roman" w:cstheme="minorHAnsi"/>
          <w:lang w:eastAsia="ar-SA"/>
        </w:rPr>
        <w:t xml:space="preserve"> wymagalnego wynagrodzenia podwykonawcom </w:t>
      </w:r>
      <w:r w:rsidR="00E75B5C" w:rsidRPr="00DB2C28">
        <w:rPr>
          <w:rFonts w:eastAsia="Times New Roman" w:cstheme="minorHAnsi"/>
          <w:lang w:eastAsia="ar-SA"/>
        </w:rPr>
        <w:t>lub</w:t>
      </w:r>
      <w:r w:rsidRPr="00DB2C28">
        <w:rPr>
          <w:rFonts w:eastAsia="Times New Roman" w:cstheme="minorHAnsi"/>
          <w:lang w:eastAsia="ar-SA"/>
        </w:rPr>
        <w:t xml:space="preserve"> dalszym podwykonawcom, </w:t>
      </w:r>
      <w:r w:rsidRPr="00DB2C28">
        <w:rPr>
          <w:rFonts w:eastAsia="Times New Roman" w:cstheme="minorHAnsi"/>
          <w:kern w:val="1"/>
          <w:lang w:eastAsia="ar-SA"/>
        </w:rPr>
        <w:t>w stosunku do których Zamawiający ponosi 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313A79D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B4AAB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77777777" w:rsidR="00DF66EB"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w:t>
      </w:r>
      <w:r w:rsidR="002413C1" w:rsidRPr="00DB2C28">
        <w:rPr>
          <w:rFonts w:eastAsia="Times New Roman" w:cstheme="minorHAnsi"/>
          <w:lang w:eastAsia="ar-SA"/>
        </w:rPr>
        <w:t xml:space="preserve"> ze zm.</w:t>
      </w:r>
      <w:r w:rsidRPr="00DB2C28">
        <w:rPr>
          <w:rFonts w:eastAsia="Times New Roman" w:cstheme="minorHAnsi"/>
          <w:lang w:eastAsia="ar-SA"/>
        </w:rPr>
        <w:t>)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0987955" w14:textId="77777777" w:rsidR="00DB2C28" w:rsidRDefault="00DB2C28" w:rsidP="00E87255">
      <w:pPr>
        <w:suppressAutoHyphens/>
        <w:spacing w:line="240" w:lineRule="auto"/>
        <w:ind w:firstLine="0"/>
        <w:jc w:val="center"/>
        <w:rPr>
          <w:rFonts w:eastAsia="Times New Roman" w:cstheme="minorHAnsi"/>
          <w:b/>
          <w:lang w:eastAsia="ar-SA"/>
        </w:rPr>
      </w:pPr>
    </w:p>
    <w:p w14:paraId="3F9025D8" w14:textId="77777777" w:rsidR="00DB2C28" w:rsidRDefault="00DB2C28" w:rsidP="00E87255">
      <w:pPr>
        <w:suppressAutoHyphens/>
        <w:spacing w:line="240" w:lineRule="auto"/>
        <w:ind w:firstLine="0"/>
        <w:jc w:val="center"/>
        <w:rPr>
          <w:rFonts w:eastAsia="Times New Roman" w:cstheme="minorHAnsi"/>
          <w:b/>
          <w:lang w:eastAsia="ar-SA"/>
        </w:rPr>
      </w:pPr>
    </w:p>
    <w:p w14:paraId="1EE1128C" w14:textId="77777777" w:rsidR="00DB2C28" w:rsidRDefault="00DB2C28"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 xml:space="preserve">Wynagrodzenie, o którym mowa w ust. 1, dotyczy wyłącznie należności powstałych po zaakceptowaniu przez zamawiającego umowy o podwykonawstwo, której przedmiotem są roboty </w:t>
      </w:r>
      <w:r w:rsidRPr="00DB2C28">
        <w:rPr>
          <w:rFonts w:eastAsia="Times New Roman" w:cstheme="minorHAnsi"/>
          <w:lang w:eastAsia="pl-PL"/>
        </w:rPr>
        <w:lastRenderedPageBreak/>
        <w:t>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ECEBA08" w14:textId="77777777" w:rsidR="00DB2C28" w:rsidRDefault="00DB2C28"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lastRenderedPageBreak/>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1EAAF0C" w14:textId="77777777" w:rsidR="00B42323" w:rsidRPr="00DB2C28" w:rsidRDefault="00B42323" w:rsidP="004C6FC2">
      <w:pPr>
        <w:suppressAutoHyphens/>
        <w:spacing w:line="240" w:lineRule="auto"/>
        <w:jc w:val="center"/>
        <w:rPr>
          <w:rFonts w:eastAsia="Times New Roman" w:cstheme="minorHAnsi"/>
          <w:b/>
          <w:lang w:eastAsia="ar-SA"/>
        </w:rPr>
      </w:pPr>
    </w:p>
    <w:p w14:paraId="014F4273" w14:textId="520CD8EC"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 xml:space="preserve">następujących po sobie – </w:t>
      </w:r>
      <w:r w:rsidRPr="00DB2C28">
        <w:rPr>
          <w:rFonts w:eastAsia="Times New Roman" w:cstheme="minorHAnsi"/>
          <w:bCs/>
          <w:kern w:val="1"/>
          <w:lang w:eastAsia="ar-SA"/>
        </w:rPr>
        <w:lastRenderedPageBreak/>
        <w:t>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43F6E651"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po złożeniu przez Wykonawcę dokumentów potwierdzających posiadanie stosownych kwalifikacji i akceptacji Zamawiającego.</w:t>
      </w:r>
    </w:p>
    <w:p w14:paraId="71EE9275" w14:textId="3F980E7B" w:rsidR="00F0219A" w:rsidRPr="00DB2C28" w:rsidRDefault="00F0219A"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eastAsia="MS Mincho" w:cstheme="minorHAnsi"/>
          <w:kern w:val="3"/>
        </w:rPr>
        <w:t>zmiany sposobu rozliczenia finansowego z wykonawcą</w:t>
      </w:r>
      <w:r w:rsidR="00504D20" w:rsidRPr="00DB2C28">
        <w:rPr>
          <w:rFonts w:eastAsia="MS Mincho" w:cstheme="minorHAnsi"/>
          <w:kern w:val="3"/>
        </w:rPr>
        <w:t>,</w:t>
      </w:r>
    </w:p>
    <w:p w14:paraId="47704A24" w14:textId="5006DBA6" w:rsidR="00504D20" w:rsidRPr="00DB2C28" w:rsidRDefault="00504D20"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cstheme="minorHAnsi"/>
        </w:rPr>
        <w:t>w przypadku wystąpienia co najmniej jednej z okoliczności, o których mowa w</w:t>
      </w:r>
      <w:r w:rsidRPr="00DB2C28">
        <w:rPr>
          <w:rFonts w:eastAsia="Times New Roman" w:cstheme="minorHAnsi"/>
          <w:lang w:eastAsia="ar-SA"/>
        </w:rPr>
        <w:t xml:space="preserve"> art. 455 ustawy </w:t>
      </w:r>
      <w:proofErr w:type="spellStart"/>
      <w:r w:rsidRPr="00DB2C28">
        <w:rPr>
          <w:rFonts w:eastAsia="Times New Roman" w:cstheme="minorHAnsi"/>
          <w:lang w:eastAsia="ar-SA"/>
        </w:rPr>
        <w:t>pzp</w:t>
      </w:r>
      <w:proofErr w:type="spellEnd"/>
      <w:r w:rsidRPr="00DB2C28">
        <w:rPr>
          <w:rFonts w:eastAsia="Times New Roman" w:cstheme="minorHAnsi"/>
          <w:lang w:eastAsia="ar-SA"/>
        </w:rPr>
        <w:t>.</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6C82A0B0" w14:textId="77777777" w:rsidR="00B42323" w:rsidRPr="00DB2C28" w:rsidRDefault="00B42323" w:rsidP="00033E65">
      <w:pPr>
        <w:spacing w:line="240" w:lineRule="auto"/>
        <w:ind w:firstLine="0"/>
        <w:jc w:val="center"/>
        <w:rPr>
          <w:rFonts w:eastAsia="Times New Roman" w:cstheme="minorHAnsi"/>
          <w:b/>
          <w:color w:val="000000"/>
          <w:lang w:eastAsia="pl-PL"/>
        </w:rPr>
      </w:pP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2EE97B58"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Dokumentacja</w:t>
      </w:r>
      <w:r w:rsidR="005C4B40" w:rsidRPr="00DB2C28">
        <w:rPr>
          <w:rFonts w:eastAsia="Times New Roman" w:cstheme="minorHAnsi"/>
          <w:lang w:eastAsia="ar-SA"/>
        </w:rPr>
        <w:t>,</w:t>
      </w:r>
    </w:p>
    <w:p w14:paraId="4E2D9BA9"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p>
    <w:p w14:paraId="46B9812E"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Kosztorys</w:t>
      </w:r>
      <w:r w:rsidR="005C4B40" w:rsidRPr="00DB2C28">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2954" w14:textId="77777777" w:rsidR="006C7A82" w:rsidRDefault="006C7A82" w:rsidP="004A41EF">
      <w:pPr>
        <w:spacing w:line="240" w:lineRule="auto"/>
      </w:pPr>
      <w:r>
        <w:separator/>
      </w:r>
    </w:p>
  </w:endnote>
  <w:endnote w:type="continuationSeparator" w:id="0">
    <w:p w14:paraId="708C3BDD" w14:textId="77777777" w:rsidR="006C7A82" w:rsidRDefault="006C7A82"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7C85F" w14:textId="77777777" w:rsidR="006C7A82" w:rsidRDefault="006C7A82" w:rsidP="004A41EF">
      <w:pPr>
        <w:spacing w:line="240" w:lineRule="auto"/>
      </w:pPr>
      <w:r>
        <w:separator/>
      </w:r>
    </w:p>
  </w:footnote>
  <w:footnote w:type="continuationSeparator" w:id="0">
    <w:p w14:paraId="409D0DCA" w14:textId="77777777" w:rsidR="006C7A82" w:rsidRDefault="006C7A82"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7"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5"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E47B1"/>
    <w:multiLevelType w:val="hybridMultilevel"/>
    <w:tmpl w:val="E3CA4E32"/>
    <w:lvl w:ilvl="0" w:tplc="D3CA6B5A">
      <w:start w:val="1"/>
      <w:numFmt w:val="decimal"/>
      <w:lvlText w:val="%1."/>
      <w:lvlJc w:val="left"/>
      <w:pPr>
        <w:tabs>
          <w:tab w:val="num" w:pos="360"/>
        </w:tabs>
        <w:ind w:left="360" w:hanging="360"/>
      </w:pPr>
      <w:rPr>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2"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3"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40"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10"/>
  </w:num>
  <w:num w:numId="5">
    <w:abstractNumId w:val="21"/>
  </w:num>
  <w:num w:numId="6">
    <w:abstractNumId w:val="39"/>
  </w:num>
  <w:num w:numId="7">
    <w:abstractNumId w:val="16"/>
  </w:num>
  <w:num w:numId="8">
    <w:abstractNumId w:val="14"/>
  </w:num>
  <w:num w:numId="9">
    <w:abstractNumId w:val="13"/>
  </w:num>
  <w:num w:numId="10">
    <w:abstractNumId w:val="22"/>
  </w:num>
  <w:num w:numId="11">
    <w:abstractNumId w:val="32"/>
  </w:num>
  <w:num w:numId="12">
    <w:abstractNumId w:val="33"/>
  </w:num>
  <w:num w:numId="13">
    <w:abstractNumId w:val="9"/>
  </w:num>
  <w:num w:numId="14">
    <w:abstractNumId w:val="25"/>
  </w:num>
  <w:num w:numId="15">
    <w:abstractNumId w:val="29"/>
  </w:num>
  <w:num w:numId="16">
    <w:abstractNumId w:val="12"/>
  </w:num>
  <w:num w:numId="17">
    <w:abstractNumId w:val="34"/>
  </w:num>
  <w:num w:numId="18">
    <w:abstractNumId w:val="26"/>
  </w:num>
  <w:num w:numId="19">
    <w:abstractNumId w:val="19"/>
  </w:num>
  <w:num w:numId="20">
    <w:abstractNumId w:val="6"/>
  </w:num>
  <w:num w:numId="21">
    <w:abstractNumId w:val="8"/>
  </w:num>
  <w:num w:numId="22">
    <w:abstractNumId w:val="30"/>
  </w:num>
  <w:num w:numId="23">
    <w:abstractNumId w:val="11"/>
  </w:num>
  <w:num w:numId="24">
    <w:abstractNumId w:val="24"/>
  </w:num>
  <w:num w:numId="25">
    <w:abstractNumId w:val="35"/>
  </w:num>
  <w:num w:numId="26">
    <w:abstractNumId w:val="37"/>
  </w:num>
  <w:num w:numId="27">
    <w:abstractNumId w:val="31"/>
  </w:num>
  <w:num w:numId="28">
    <w:abstractNumId w:val="40"/>
  </w:num>
  <w:num w:numId="29">
    <w:abstractNumId w:val="23"/>
  </w:num>
  <w:num w:numId="30">
    <w:abstractNumId w:val="28"/>
  </w:num>
  <w:num w:numId="31">
    <w:abstractNumId w:val="1"/>
  </w:num>
  <w:num w:numId="32">
    <w:abstractNumId w:val="2"/>
  </w:num>
  <w:num w:numId="33">
    <w:abstractNumId w:val="3"/>
  </w:num>
  <w:num w:numId="34">
    <w:abstractNumId w:val="38"/>
  </w:num>
  <w:num w:numId="35">
    <w:abstractNumId w:val="15"/>
  </w:num>
  <w:num w:numId="36">
    <w:abstractNumId w:val="18"/>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DD4"/>
    <w:rsid w:val="00A15AE5"/>
    <w:rsid w:val="00A22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807D-3275-49A8-9201-AC2C8037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6057</Words>
  <Characters>36347</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asus</cp:lastModifiedBy>
  <cp:revision>6</cp:revision>
  <cp:lastPrinted>2017-01-07T18:18:00Z</cp:lastPrinted>
  <dcterms:created xsi:type="dcterms:W3CDTF">2021-06-15T10:46:00Z</dcterms:created>
  <dcterms:modified xsi:type="dcterms:W3CDTF">2021-06-16T07:16:00Z</dcterms:modified>
</cp:coreProperties>
</file>