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7F6D" w14:textId="77777777" w:rsidR="003B7A22" w:rsidRPr="00AE5218" w:rsidRDefault="004A41EF" w:rsidP="002F542E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347AC">
        <w:rPr>
          <w:rFonts w:ascii="Times New Roman" w:hAnsi="Times New Roman" w:cs="Times New Roman"/>
          <w:sz w:val="24"/>
          <w:szCs w:val="24"/>
        </w:rPr>
        <w:t>1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D3D77EF" w14:textId="77777777" w:rsidR="00110E12" w:rsidRDefault="00110E12" w:rsidP="006347AC">
      <w:pPr>
        <w:pStyle w:val="Default"/>
        <w:spacing w:after="240"/>
        <w:jc w:val="center"/>
        <w:rPr>
          <w:b/>
          <w:bCs/>
          <w:color w:val="auto"/>
        </w:rPr>
      </w:pPr>
    </w:p>
    <w:p w14:paraId="28E24C4B" w14:textId="7EFDE4BF" w:rsidR="004A41EF" w:rsidRPr="00AE5218" w:rsidRDefault="006347AC" w:rsidP="006347AC">
      <w:pPr>
        <w:pStyle w:val="Default"/>
        <w:spacing w:after="240"/>
        <w:jc w:val="center"/>
        <w:rPr>
          <w:color w:val="auto"/>
        </w:rPr>
      </w:pPr>
      <w:r>
        <w:rPr>
          <w:b/>
          <w:bCs/>
          <w:color w:val="auto"/>
        </w:rPr>
        <w:t xml:space="preserve">PROJEKTOWANE POSTANOWIENIA </w:t>
      </w:r>
      <w:r w:rsidR="00D26269" w:rsidRPr="00AE5218">
        <w:rPr>
          <w:b/>
          <w:bCs/>
          <w:color w:val="auto"/>
        </w:rPr>
        <w:t>UMOWY</w:t>
      </w:r>
      <w:r>
        <w:rPr>
          <w:b/>
          <w:bCs/>
          <w:color w:val="auto"/>
        </w:rPr>
        <w:t xml:space="preserve"> W SPRAWIE ZAMÓWIENIA PUBLICZNEGO</w:t>
      </w:r>
    </w:p>
    <w:p w14:paraId="0C95AEF8" w14:textId="77777777" w:rsidR="006347AC" w:rsidRDefault="004A41EF" w:rsidP="00D85750">
      <w:pPr>
        <w:pStyle w:val="Default"/>
        <w:spacing w:line="360" w:lineRule="auto"/>
        <w:jc w:val="both"/>
        <w:rPr>
          <w:color w:val="auto"/>
        </w:rPr>
      </w:pPr>
      <w:r w:rsidRPr="00AE5218">
        <w:rPr>
          <w:color w:val="auto"/>
        </w:rPr>
        <w:t>zawarta w dniu………………….</w:t>
      </w:r>
    </w:p>
    <w:p w14:paraId="65660BC6" w14:textId="781E6E4A" w:rsidR="004A41EF" w:rsidRPr="00115D66" w:rsidRDefault="00AE5218" w:rsidP="00D85750">
      <w:pPr>
        <w:pStyle w:val="Default"/>
        <w:spacing w:line="360" w:lineRule="auto"/>
        <w:jc w:val="both"/>
        <w:rPr>
          <w:color w:val="auto"/>
        </w:rPr>
      </w:pPr>
      <w:r w:rsidRPr="00115D66">
        <w:rPr>
          <w:color w:val="auto"/>
        </w:rPr>
        <w:t>p</w:t>
      </w:r>
      <w:r w:rsidR="004A41EF" w:rsidRPr="00115D66">
        <w:rPr>
          <w:color w:val="auto"/>
        </w:rPr>
        <w:t>omię</w:t>
      </w:r>
      <w:r w:rsidRPr="00115D66">
        <w:rPr>
          <w:color w:val="auto"/>
        </w:rPr>
        <w:t xml:space="preserve">dzy </w:t>
      </w:r>
      <w:r w:rsidR="00110E12" w:rsidRPr="00115D66">
        <w:rPr>
          <w:b/>
          <w:bCs/>
          <w:color w:val="auto"/>
        </w:rPr>
        <w:t>Gminną Spółką Wodną w Chodczu</w:t>
      </w:r>
      <w:r w:rsidR="004A41EF" w:rsidRPr="00115D66">
        <w:rPr>
          <w:color w:val="auto"/>
        </w:rPr>
        <w:t>, 87-8</w:t>
      </w:r>
      <w:r w:rsidR="00110E12" w:rsidRPr="00115D66">
        <w:rPr>
          <w:color w:val="auto"/>
        </w:rPr>
        <w:t>6</w:t>
      </w:r>
      <w:r w:rsidR="004A41EF" w:rsidRPr="00115D66">
        <w:rPr>
          <w:color w:val="auto"/>
        </w:rPr>
        <w:t xml:space="preserve">0 </w:t>
      </w:r>
      <w:r w:rsidR="00110E12" w:rsidRPr="00115D66">
        <w:rPr>
          <w:color w:val="auto"/>
        </w:rPr>
        <w:t>Chodecz</w:t>
      </w:r>
      <w:r w:rsidRPr="00115D66">
        <w:rPr>
          <w:color w:val="auto"/>
        </w:rPr>
        <w:t xml:space="preserve">, ul. </w:t>
      </w:r>
      <w:r w:rsidR="00110E12" w:rsidRPr="00115D66">
        <w:rPr>
          <w:color w:val="auto"/>
        </w:rPr>
        <w:t>Kaliska 2</w:t>
      </w:r>
      <w:r w:rsidRPr="00115D66">
        <w:rPr>
          <w:color w:val="auto"/>
        </w:rPr>
        <w:t xml:space="preserve">, NIP: </w:t>
      </w:r>
      <w:r w:rsidR="00110E12" w:rsidRPr="00115D66">
        <w:rPr>
          <w:color w:val="auto"/>
        </w:rPr>
        <w:t>888-274-50-53</w:t>
      </w:r>
      <w:r w:rsidR="004A41EF" w:rsidRPr="00115D66">
        <w:rPr>
          <w:color w:val="auto"/>
        </w:rPr>
        <w:t xml:space="preserve">, reprezentowaną przez: </w:t>
      </w:r>
    </w:p>
    <w:p w14:paraId="0889048A" w14:textId="09D843F0" w:rsidR="00110E12" w:rsidRPr="00115D66" w:rsidRDefault="00110E12" w:rsidP="00110E12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firstLine="0"/>
        <w:rPr>
          <w:rFonts w:ascii="Times New Roman" w:hAnsi="Times New Roman" w:cs="Times New Roman"/>
          <w:b/>
          <w:bCs/>
          <w:sz w:val="24"/>
          <w:lang w:eastAsia="ar-SA"/>
        </w:rPr>
      </w:pPr>
      <w:r w:rsidRPr="00115D66">
        <w:rPr>
          <w:rFonts w:ascii="Times New Roman" w:hAnsi="Times New Roman" w:cs="Times New Roman"/>
          <w:b/>
          <w:bCs/>
          <w:sz w:val="24"/>
          <w:lang w:eastAsia="ar-SA"/>
        </w:rPr>
        <w:t xml:space="preserve">Józefa Banasiaka – Przewodniczącego  </w:t>
      </w:r>
    </w:p>
    <w:p w14:paraId="16DEA72A" w14:textId="4CBB741F" w:rsidR="004A41EF" w:rsidRPr="00115D66" w:rsidRDefault="00110E12" w:rsidP="00110E12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firstLine="0"/>
        <w:rPr>
          <w:rFonts w:ascii="Times New Roman" w:hAnsi="Times New Roman" w:cs="Times New Roman"/>
          <w:b/>
          <w:bCs/>
          <w:sz w:val="24"/>
          <w:lang w:eastAsia="ar-SA"/>
        </w:rPr>
      </w:pPr>
      <w:r w:rsidRPr="00115D66">
        <w:rPr>
          <w:rFonts w:ascii="Times New Roman" w:hAnsi="Times New Roman" w:cs="Times New Roman"/>
          <w:b/>
          <w:bCs/>
          <w:sz w:val="24"/>
          <w:lang w:eastAsia="ar-SA"/>
        </w:rPr>
        <w:t>Kazimierza Świerczyńskiego - Członka</w:t>
      </w:r>
    </w:p>
    <w:p w14:paraId="34728885" w14:textId="77777777" w:rsidR="004A41EF" w:rsidRPr="00AE5218" w:rsidRDefault="00A87FEC" w:rsidP="00D857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>zwaną</w:t>
      </w:r>
      <w:r w:rsidR="004A41EF" w:rsidRPr="00AE5218">
        <w:rPr>
          <w:rFonts w:ascii="Times New Roman" w:hAnsi="Times New Roman" w:cs="Times New Roman"/>
          <w:sz w:val="24"/>
          <w:szCs w:val="24"/>
        </w:rPr>
        <w:t xml:space="preserve"> w dalszej treści umowy „</w:t>
      </w:r>
      <w:r w:rsidR="004A41EF" w:rsidRPr="00AE5218">
        <w:rPr>
          <w:rFonts w:ascii="Times New Roman" w:hAnsi="Times New Roman" w:cs="Times New Roman"/>
          <w:i/>
          <w:iCs/>
          <w:sz w:val="24"/>
          <w:szCs w:val="24"/>
        </w:rPr>
        <w:t>Zamawiającym</w:t>
      </w:r>
      <w:r w:rsidR="004A41EF" w:rsidRPr="00AE5218">
        <w:rPr>
          <w:rFonts w:ascii="Times New Roman" w:hAnsi="Times New Roman" w:cs="Times New Roman"/>
          <w:sz w:val="24"/>
          <w:szCs w:val="24"/>
        </w:rPr>
        <w:t>”,</w:t>
      </w:r>
    </w:p>
    <w:p w14:paraId="28EC1CE7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</w:t>
      </w:r>
    </w:p>
    <w:p w14:paraId="051D8172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 z siedzibą w .......................................................... działającą na podstawie......................................................................................................................................</w:t>
      </w:r>
    </w:p>
    <w:p w14:paraId="57FB9661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NIP:  …………………………………………………………………………………………….</w:t>
      </w:r>
    </w:p>
    <w:p w14:paraId="69C4E845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„Wykonawcą”,</w:t>
      </w:r>
    </w:p>
    <w:p w14:paraId="420F8186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przez:</w:t>
      </w:r>
    </w:p>
    <w:p w14:paraId="67E8BF14" w14:textId="77777777" w:rsidR="00A87FEC" w:rsidRPr="00A87FEC" w:rsidRDefault="00A87FEC" w:rsidP="00D8575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14:paraId="66F75474" w14:textId="3720E66C" w:rsidR="006347AC" w:rsidRPr="006347AC" w:rsidRDefault="00C81725" w:rsidP="006347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dalej </w:t>
      </w:r>
      <w:r w:rsidRPr="00C81725">
        <w:rPr>
          <w:rFonts w:ascii="Times New Roman" w:hAnsi="Times New Roman" w:cs="Times New Roman"/>
          <w:b/>
          <w:sz w:val="24"/>
          <w:szCs w:val="24"/>
        </w:rPr>
        <w:t>„Umową”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7AC" w:rsidRPr="006347AC">
        <w:rPr>
          <w:rFonts w:ascii="Times New Roman" w:hAnsi="Times New Roman" w:cs="Times New Roman"/>
          <w:sz w:val="24"/>
          <w:szCs w:val="24"/>
        </w:rPr>
        <w:t>w wyniku przeprowadzonego postępowania o udzielenie zamówienia klasycznego prowadzonego w trybie podstawowym bez przeprowadzenia negocjacji na podstawie art. 275 ust.1 ustawy z dnia 11 września 2019 r. Prawo zamówień publicznych (Dz.</w:t>
      </w:r>
      <w:r w:rsidR="006347AC">
        <w:rPr>
          <w:rFonts w:ascii="Times New Roman" w:hAnsi="Times New Roman" w:cs="Times New Roman"/>
          <w:sz w:val="24"/>
          <w:szCs w:val="24"/>
        </w:rPr>
        <w:t xml:space="preserve"> </w:t>
      </w:r>
      <w:r w:rsidR="006347AC" w:rsidRPr="006347AC">
        <w:rPr>
          <w:rFonts w:ascii="Times New Roman" w:hAnsi="Times New Roman" w:cs="Times New Roman"/>
          <w:sz w:val="24"/>
          <w:szCs w:val="24"/>
        </w:rPr>
        <w:t>U. z 20</w:t>
      </w:r>
      <w:r w:rsidR="00F9098D">
        <w:rPr>
          <w:rFonts w:ascii="Times New Roman" w:hAnsi="Times New Roman" w:cs="Times New Roman"/>
          <w:sz w:val="24"/>
          <w:szCs w:val="24"/>
        </w:rPr>
        <w:t>21</w:t>
      </w:r>
      <w:r w:rsidR="006347AC" w:rsidRPr="006347A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098D">
        <w:rPr>
          <w:rFonts w:ascii="Times New Roman" w:hAnsi="Times New Roman" w:cs="Times New Roman"/>
          <w:sz w:val="24"/>
          <w:szCs w:val="24"/>
        </w:rPr>
        <w:t>1129</w:t>
      </w:r>
      <w:r w:rsidR="006347AC">
        <w:rPr>
          <w:rFonts w:ascii="Times New Roman" w:hAnsi="Times New Roman" w:cs="Times New Roman"/>
          <w:sz w:val="24"/>
          <w:szCs w:val="24"/>
        </w:rPr>
        <w:t xml:space="preserve"> ze zm.</w:t>
      </w:r>
      <w:r w:rsidR="006347AC" w:rsidRPr="006347AC">
        <w:rPr>
          <w:rFonts w:ascii="Times New Roman" w:hAnsi="Times New Roman" w:cs="Times New Roman"/>
          <w:sz w:val="24"/>
          <w:szCs w:val="24"/>
        </w:rPr>
        <w:t>),</w:t>
      </w:r>
      <w:r w:rsidR="00C12998">
        <w:rPr>
          <w:rFonts w:ascii="Times New Roman" w:hAnsi="Times New Roman" w:cs="Times New Roman"/>
          <w:sz w:val="24"/>
          <w:szCs w:val="24"/>
        </w:rPr>
        <w:t xml:space="preserve"> zwana dalej </w:t>
      </w:r>
      <w:r w:rsidR="006347AC" w:rsidRPr="006347AC">
        <w:rPr>
          <w:rFonts w:ascii="Times New Roman" w:hAnsi="Times New Roman" w:cs="Times New Roman"/>
          <w:sz w:val="24"/>
          <w:szCs w:val="24"/>
        </w:rPr>
        <w:t xml:space="preserve"> </w:t>
      </w:r>
      <w:r w:rsidR="00C1299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1299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12998">
        <w:rPr>
          <w:rFonts w:ascii="Times New Roman" w:hAnsi="Times New Roman" w:cs="Times New Roman"/>
          <w:sz w:val="24"/>
          <w:szCs w:val="24"/>
        </w:rPr>
        <w:t xml:space="preserve">” o </w:t>
      </w:r>
      <w:r w:rsidR="006347AC" w:rsidRPr="006347AC">
        <w:rPr>
          <w:rFonts w:ascii="Times New Roman" w:hAnsi="Times New Roman" w:cs="Times New Roman"/>
          <w:sz w:val="24"/>
          <w:szCs w:val="24"/>
        </w:rPr>
        <w:t xml:space="preserve">następującej treści: </w:t>
      </w:r>
    </w:p>
    <w:p w14:paraId="37BC1DC4" w14:textId="77777777" w:rsidR="00110E12" w:rsidRDefault="00110E12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C30A239" w14:textId="0A0775C1" w:rsidR="008913B9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20F954" w14:textId="77777777" w:rsidR="000C3067" w:rsidRDefault="000C3067" w:rsidP="000C30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1 Przedmiot umowy i zasady realizacji</w:t>
      </w:r>
    </w:p>
    <w:p w14:paraId="0458D983" w14:textId="77777777" w:rsidR="00F9098D" w:rsidRPr="00F9098D" w:rsidRDefault="000C3067" w:rsidP="00F909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umowy jest </w:t>
      </w:r>
      <w:r w:rsidR="00F9098D" w:rsidRPr="00F9098D">
        <w:rPr>
          <w:rFonts w:ascii="Times New Roman" w:hAnsi="Times New Roman" w:cs="Times New Roman"/>
          <w:b/>
          <w:sz w:val="24"/>
          <w:szCs w:val="24"/>
        </w:rPr>
        <w:t>„</w:t>
      </w:r>
      <w:r w:rsidR="00F9098D" w:rsidRPr="00F9098D">
        <w:rPr>
          <w:rFonts w:ascii="Times New Roman" w:hAnsi="Times New Roman" w:cs="Times New Roman"/>
          <w:b/>
          <w:bCs/>
          <w:sz w:val="24"/>
          <w:szCs w:val="24"/>
        </w:rPr>
        <w:t>Zakup i dostawa nowego sprzętu do utrzymania urządzeń melioracyjnych dla Spółki Wodnej w Chodczu”</w:t>
      </w:r>
      <w:r w:rsidR="00F9098D" w:rsidRPr="00F909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8EA02C" w14:textId="512B6DA5" w:rsidR="00F9098D" w:rsidRPr="00F9098D" w:rsidRDefault="00F9098D" w:rsidP="00F909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>Szczegółowy zakres przedmiotu zamówienia obejmuje zakup i dostawę sprzętu:</w:t>
      </w:r>
    </w:p>
    <w:p w14:paraId="7A60C8EA" w14:textId="77777777" w:rsidR="00F9098D" w:rsidRPr="00F9098D" w:rsidRDefault="00F9098D" w:rsidP="00F90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>mobilny rębak tarczowy do drewna - maksymalna grubość rozdrabnianego materiału 300mm - 1 szt.,</w:t>
      </w:r>
    </w:p>
    <w:p w14:paraId="50E7043C" w14:textId="77777777" w:rsidR="00F9098D" w:rsidRPr="00F9098D" w:rsidRDefault="00F9098D" w:rsidP="00F90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 xml:space="preserve">ramię wysięgnikowe (zasięg urządzenia 6-7 m) wraz z osprzętem (tj. szybkozłączem mechanicznym, obrotowym adapterem mechanicznym, obrotowym adapterem </w:t>
      </w:r>
      <w:proofErr w:type="spellStart"/>
      <w:r w:rsidRPr="00F9098D">
        <w:rPr>
          <w:rFonts w:ascii="Times New Roman" w:hAnsi="Times New Roman" w:cs="Times New Roman"/>
          <w:sz w:val="24"/>
          <w:szCs w:val="24"/>
        </w:rPr>
        <w:t>hydrauicznym</w:t>
      </w:r>
      <w:proofErr w:type="spellEnd"/>
      <w:r w:rsidRPr="00F9098D">
        <w:rPr>
          <w:rFonts w:ascii="Times New Roman" w:hAnsi="Times New Roman" w:cs="Times New Roman"/>
          <w:sz w:val="24"/>
          <w:szCs w:val="24"/>
        </w:rPr>
        <w:t xml:space="preserve">, adapterem z systemem kopiowania, pilarką tarczową, </w:t>
      </w:r>
      <w:proofErr w:type="spellStart"/>
      <w:r w:rsidRPr="00F9098D">
        <w:rPr>
          <w:rFonts w:ascii="Times New Roman" w:hAnsi="Times New Roman" w:cs="Times New Roman"/>
          <w:sz w:val="24"/>
          <w:szCs w:val="24"/>
        </w:rPr>
        <w:t>odmuarką</w:t>
      </w:r>
      <w:proofErr w:type="spellEnd"/>
      <w:r w:rsidRPr="00F9098D">
        <w:rPr>
          <w:rFonts w:ascii="Times New Roman" w:hAnsi="Times New Roman" w:cs="Times New Roman"/>
          <w:sz w:val="24"/>
          <w:szCs w:val="24"/>
        </w:rPr>
        <w:t xml:space="preserve"> do rowów, głowicą mulczującą),</w:t>
      </w:r>
    </w:p>
    <w:p w14:paraId="516775A6" w14:textId="77777777" w:rsidR="00F9098D" w:rsidRPr="00F9098D" w:rsidRDefault="00F9098D" w:rsidP="00F90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>kosiarka bijakowa - szerokość robocza 1,40 - 1,60 m - 1 szt.,</w:t>
      </w:r>
    </w:p>
    <w:p w14:paraId="16D73672" w14:textId="77777777" w:rsidR="00F9098D" w:rsidRPr="00F9098D" w:rsidRDefault="00F9098D" w:rsidP="00F90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>kosiarka rotacyjna bębnowa - szerokość robocza 1,20 - 1,40 m - 1 szt.,</w:t>
      </w:r>
    </w:p>
    <w:p w14:paraId="7690B19E" w14:textId="77777777" w:rsidR="00F9098D" w:rsidRPr="00F9098D" w:rsidRDefault="00F9098D" w:rsidP="00F90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98D">
        <w:rPr>
          <w:rFonts w:ascii="Times New Roman" w:hAnsi="Times New Roman" w:cs="Times New Roman"/>
          <w:sz w:val="24"/>
          <w:szCs w:val="24"/>
        </w:rPr>
        <w:t>podkrzesywarka</w:t>
      </w:r>
      <w:proofErr w:type="spellEnd"/>
      <w:r w:rsidRPr="00F9098D">
        <w:rPr>
          <w:rFonts w:ascii="Times New Roman" w:hAnsi="Times New Roman" w:cs="Times New Roman"/>
          <w:sz w:val="24"/>
          <w:szCs w:val="24"/>
        </w:rPr>
        <w:t xml:space="preserve"> spalinowa o mocy 1 - 2 kW - 1 szt.,</w:t>
      </w:r>
    </w:p>
    <w:p w14:paraId="5FAB3490" w14:textId="77777777" w:rsidR="00F9098D" w:rsidRPr="00F9098D" w:rsidRDefault="00F9098D" w:rsidP="00F90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>kosa spalinowa o mocy 1 - 2 kW - 3 szt.,</w:t>
      </w:r>
    </w:p>
    <w:p w14:paraId="7B394196" w14:textId="460C5F44" w:rsidR="00F9098D" w:rsidRPr="00F9098D" w:rsidRDefault="00F9098D" w:rsidP="00F90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>pilarka spalinowa o  mocy 2,5 - 3,5 kW - 3 szt</w:t>
      </w:r>
      <w:r w:rsidRPr="00F9098D">
        <w:rPr>
          <w:rFonts w:ascii="Times New Roman" w:hAnsi="Times New Roman" w:cs="Times New Roman"/>
          <w:sz w:val="24"/>
          <w:szCs w:val="24"/>
        </w:rPr>
        <w:t>.</w:t>
      </w:r>
      <w:r w:rsidRPr="00F9098D">
        <w:rPr>
          <w:rFonts w:ascii="Times New Roman" w:hAnsi="Times New Roman" w:cs="Times New Roman"/>
          <w:sz w:val="24"/>
          <w:szCs w:val="24"/>
        </w:rPr>
        <w:t>,</w:t>
      </w:r>
    </w:p>
    <w:p w14:paraId="5E961392" w14:textId="0A1A40CA" w:rsidR="00F9098D" w:rsidRPr="00F9098D" w:rsidRDefault="00F9098D" w:rsidP="00F9098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098D">
        <w:rPr>
          <w:rFonts w:ascii="Times New Roman" w:hAnsi="Times New Roman" w:cs="Times New Roman"/>
          <w:sz w:val="24"/>
          <w:szCs w:val="24"/>
        </w:rPr>
        <w:t xml:space="preserve">niezbędnego do realizacji celów statutowych związanych z utrzymaniem urządzeń wodnych służących zabezpieczeniu gospodarstw rolnych przed zalaniem, podtopieniem lub nadmiernym </w:t>
      </w:r>
      <w:proofErr w:type="spellStart"/>
      <w:r w:rsidRPr="00F9098D">
        <w:rPr>
          <w:rFonts w:ascii="Times New Roman" w:hAnsi="Times New Roman" w:cs="Times New Roman"/>
          <w:sz w:val="24"/>
          <w:szCs w:val="24"/>
        </w:rPr>
        <w:t>uwilgoceniem</w:t>
      </w:r>
      <w:proofErr w:type="spellEnd"/>
      <w:r w:rsidRPr="00F9098D">
        <w:rPr>
          <w:rFonts w:ascii="Times New Roman" w:hAnsi="Times New Roman" w:cs="Times New Roman"/>
          <w:sz w:val="24"/>
          <w:szCs w:val="24"/>
        </w:rPr>
        <w:t xml:space="preserve"> spowodowanym przez powódź lub deszcz nawalny. </w:t>
      </w:r>
    </w:p>
    <w:p w14:paraId="03B06025" w14:textId="32B9EBEF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Przedmiot zamówienia będzie realizowany zgodnie z ofertą Wykonawcy</w:t>
      </w:r>
      <w:r w:rsidR="00115D66">
        <w:rPr>
          <w:rFonts w:ascii="TimesNewRomanPSMT" w:hAnsi="TimesNewRomanPSMT" w:cs="TimesNewRomanPSMT"/>
          <w:color w:val="000000"/>
          <w:sz w:val="24"/>
          <w:szCs w:val="24"/>
        </w:rPr>
        <w:t xml:space="preserve"> z dnia …. r., stanowiącej załącznik do niniejszej umowy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E0155E0" w14:textId="2141D6E0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Dostawa zrealizowana będzie jednorazowo, w godzinach od 7.30 do 15.30 w dniach pracy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Zamawiającego, czyli od poniedziałku do piątku</w:t>
      </w:r>
      <w:r w:rsidR="00115D66">
        <w:rPr>
          <w:rFonts w:ascii="TimesNewRomanPSMT" w:hAnsi="TimesNewRomanPSMT" w:cs="TimesNewRomanPSMT"/>
          <w:color w:val="000000"/>
          <w:sz w:val="24"/>
          <w:szCs w:val="24"/>
        </w:rPr>
        <w:t xml:space="preserve"> po wcześniejszym uprzedzeniu Zamawiającego o konkretnym dniu dostawy.</w:t>
      </w:r>
    </w:p>
    <w:p w14:paraId="663C9B92" w14:textId="77777777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Dostawa zostanie potwierdzona podpisanym protokołem odbioru po weryfikacji przez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przedstawiciela Zamawiającego.</w:t>
      </w:r>
    </w:p>
    <w:p w14:paraId="46412CE9" w14:textId="77777777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Dostawa realizowana będzie na koszt i ryzyko Wykonawcy.</w:t>
      </w:r>
    </w:p>
    <w:p w14:paraId="0EE04E1E" w14:textId="77777777" w:rsid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Do czasu odbioru zamówienia przez Zamawiającego, ryzyko wszelkich niebezpieczeństw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związanych z ewentualnym uszkodzeniem lub utratą przedmiotu zamówienia ponosi Wykonawca.</w:t>
      </w:r>
    </w:p>
    <w:p w14:paraId="4DC63567" w14:textId="5D9FF55E" w:rsidR="000C3067" w:rsidRPr="006D0EFB" w:rsidRDefault="000C3067" w:rsidP="00EB5E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Zamawiający i Wykonawca wybrany w postępowaniu o udzielenie zamówienia obowiązani są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współdziałać przy wykonaniu umowy w sprawie zamówienia publicznego w celu należytej</w:t>
      </w:r>
      <w:r w:rsidR="006D0E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0EFB">
        <w:rPr>
          <w:rFonts w:ascii="TimesNewRomanPSMT" w:hAnsi="TimesNewRomanPSMT" w:cs="TimesNewRomanPSMT"/>
          <w:color w:val="000000"/>
          <w:sz w:val="24"/>
          <w:szCs w:val="24"/>
        </w:rPr>
        <w:t>realizacji zamówienia.</w:t>
      </w:r>
    </w:p>
    <w:p w14:paraId="5DF5B1A4" w14:textId="77777777" w:rsidR="006D0EFB" w:rsidRDefault="006D0EFB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FB9220" w14:textId="35ACDB89" w:rsidR="000C3067" w:rsidRDefault="000C3067" w:rsidP="006D0E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2 Czas trwania umowy</w:t>
      </w:r>
    </w:p>
    <w:p w14:paraId="1921AA12" w14:textId="50F0B32D" w:rsidR="000C3067" w:rsidRDefault="000C306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Niniejsza umowa zostaje zawarta </w:t>
      </w:r>
      <w:r w:rsidR="003466E7">
        <w:rPr>
          <w:rFonts w:ascii="Times New Roman" w:hAnsi="Times New Roman" w:cs="Times New Roman"/>
          <w:sz w:val="24"/>
          <w:szCs w:val="24"/>
        </w:rPr>
        <w:t xml:space="preserve">na okres </w:t>
      </w:r>
      <w:r w:rsidR="00F9098D">
        <w:rPr>
          <w:rFonts w:ascii="Times New Roman" w:hAnsi="Times New Roman" w:cs="Times New Roman"/>
          <w:b/>
          <w:sz w:val="24"/>
          <w:szCs w:val="24"/>
        </w:rPr>
        <w:t>1</w:t>
      </w:r>
      <w:r w:rsidR="006D0EFB" w:rsidRPr="000E2F8F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F9098D">
        <w:rPr>
          <w:rFonts w:ascii="Times New Roman" w:hAnsi="Times New Roman" w:cs="Times New Roman"/>
          <w:b/>
          <w:sz w:val="24"/>
          <w:szCs w:val="24"/>
        </w:rPr>
        <w:t>ąca</w:t>
      </w:r>
      <w:r w:rsidR="006D0EFB"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 w:rsidR="003466E7">
        <w:rPr>
          <w:rFonts w:ascii="Times New Roman" w:hAnsi="Times New Roman" w:cs="Times New Roman"/>
          <w:b/>
          <w:sz w:val="24"/>
          <w:szCs w:val="24"/>
        </w:rPr>
        <w:t xml:space="preserve">, tj. do dnia </w:t>
      </w:r>
      <w:r w:rsidR="003466E7" w:rsidRPr="002A0466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3023F150" w14:textId="77777777" w:rsidR="006D0EFB" w:rsidRDefault="006D0EFB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B864337" w14:textId="127BBD90" w:rsidR="000C3067" w:rsidRDefault="000C3067" w:rsidP="006D0E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3 Osoby upoważnione do realizacji umowy</w:t>
      </w:r>
    </w:p>
    <w:p w14:paraId="6A891253" w14:textId="12B829D2" w:rsidR="000C3067" w:rsidRDefault="000C3067" w:rsidP="00EB5E82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sprawach związanych z realizacją niniejszej umowy Zamawiającego reprezentować będzie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 Agata Drzewiecka, telefon: 54 2848 070 wew. 32,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hyperlink r:id="rId8" w:history="1">
        <w:r w:rsidR="003466E7" w:rsidRPr="00CF6FB6">
          <w:rPr>
            <w:rStyle w:val="Hipercze"/>
            <w:rFonts w:ascii="TimesNewRomanPSMT" w:hAnsi="TimesNewRomanPSMT" w:cs="TimesNewRomanPSMT"/>
            <w:sz w:val="24"/>
            <w:szCs w:val="24"/>
          </w:rPr>
          <w:t>inwestycje@chodecz.pl</w:t>
        </w:r>
      </w:hyperlink>
      <w:r w:rsidR="003466E7">
        <w:rPr>
          <w:rFonts w:ascii="TimesNewRomanPSMT" w:hAnsi="TimesNewRomanPSMT" w:cs="TimesNewRomanPSMT"/>
          <w:color w:val="000081"/>
          <w:sz w:val="24"/>
          <w:szCs w:val="24"/>
        </w:rPr>
        <w:t xml:space="preserve"> </w:t>
      </w:r>
    </w:p>
    <w:p w14:paraId="7B85F8E8" w14:textId="474FCAFB" w:rsidR="000C3067" w:rsidRDefault="000C3067" w:rsidP="00EB5E82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Wykonawcę reprezentować będzie: - .............................................................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, telefon: …………………………………., </w:t>
      </w:r>
      <w:r>
        <w:rPr>
          <w:rFonts w:ascii="TimesNewRomanPSMT" w:hAnsi="TimesNewRomanPSMT" w:cs="TimesNewRomanPSMT"/>
          <w:color w:val="000000"/>
          <w:sz w:val="24"/>
          <w:szCs w:val="24"/>
        </w:rPr>
        <w:t>e-mail: ................................................</w:t>
      </w:r>
    </w:p>
    <w:p w14:paraId="0722EDF7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DAACFBF" w14:textId="086789ED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4 Wartość umowy</w:t>
      </w:r>
    </w:p>
    <w:p w14:paraId="68A7DCFF" w14:textId="7CB51BAA" w:rsidR="003466E7" w:rsidRPr="00041846" w:rsidRDefault="00115D66" w:rsidP="000418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 xml:space="preserve">Wysokość wynagrodzenia za przedmiot umowy wynosi </w:t>
      </w:r>
      <w:r w:rsidR="000C3067" w:rsidRPr="00041846">
        <w:rPr>
          <w:rFonts w:ascii="Times New Roman" w:hAnsi="Times New Roman" w:cs="Times New Roman"/>
          <w:color w:val="000000"/>
          <w:sz w:val="24"/>
          <w:szCs w:val="24"/>
        </w:rPr>
        <w:t>............................… PLN brutto</w:t>
      </w:r>
      <w:r w:rsidR="003466E7" w:rsidRPr="00041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067" w:rsidRPr="00041846">
        <w:rPr>
          <w:rFonts w:ascii="Times New Roman" w:hAnsi="Times New Roman" w:cs="Times New Roman"/>
          <w:color w:val="000000"/>
          <w:sz w:val="24"/>
          <w:szCs w:val="24"/>
        </w:rPr>
        <w:t>(słownie ...................................................złotych), netto …………… PLN</w:t>
      </w:r>
      <w:r w:rsidR="00F909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3067" w:rsidRPr="00041846">
        <w:rPr>
          <w:rFonts w:ascii="Times New Roman" w:hAnsi="Times New Roman" w:cs="Times New Roman"/>
          <w:color w:val="000000"/>
          <w:sz w:val="24"/>
          <w:szCs w:val="24"/>
        </w:rPr>
        <w:t xml:space="preserve"> podatek VAT ………… PLN i zawiera wszystkie składniki cenotwórcze.</w:t>
      </w:r>
    </w:p>
    <w:p w14:paraId="59758D39" w14:textId="436B0873" w:rsidR="000C3067" w:rsidRPr="00041846" w:rsidRDefault="000C3067" w:rsidP="000418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846">
        <w:rPr>
          <w:rFonts w:ascii="Times New Roman" w:hAnsi="Times New Roman" w:cs="Times New Roman"/>
          <w:color w:val="000000"/>
          <w:sz w:val="24"/>
          <w:szCs w:val="24"/>
        </w:rPr>
        <w:t>Wartość umowy określona w ust. 1 jest wartością maksymalną zamówienia.</w:t>
      </w:r>
    </w:p>
    <w:p w14:paraId="0245C352" w14:textId="77777777" w:rsidR="00115D66" w:rsidRPr="00041846" w:rsidRDefault="00115D66" w:rsidP="0004184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Ceny jednostkowe za wszystkie materiały objęte niniejszą umową są obowiązujące i maksymalne i nie mogą być podwyższone przez cały czas trwania umowy.</w:t>
      </w:r>
    </w:p>
    <w:p w14:paraId="4962E340" w14:textId="21099490" w:rsidR="00115D66" w:rsidRPr="00041846" w:rsidRDefault="00115D66" w:rsidP="0004184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Wynagrodzenie za przedmiot umowy obejmuje koszt dostarczenia przedmiotu umowy do siedziby Zamawiającego w Chodczu przy ul. Kaliska 2 oraz koszt ich rozładunku na miejscu</w:t>
      </w:r>
      <w:r w:rsidR="00041846" w:rsidRPr="00041846">
        <w:rPr>
          <w:rFonts w:ascii="Times New Roman" w:hAnsi="Times New Roman" w:cs="Times New Roman"/>
          <w:sz w:val="24"/>
          <w:szCs w:val="24"/>
        </w:rPr>
        <w:t>.</w:t>
      </w:r>
    </w:p>
    <w:p w14:paraId="154A9310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DB7B8C0" w14:textId="5B2AD56D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5 Warunki płatności</w:t>
      </w:r>
    </w:p>
    <w:p w14:paraId="73B8382C" w14:textId="7D56E36C" w:rsidR="00041846" w:rsidRPr="00041846" w:rsidRDefault="00041846" w:rsidP="0004184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Wynagrodzenie zostanie wypłacone w terminie 14 dni od dnia podpisania protokołu odbioru bez zastrzeżeń, podpisania karty gwarancyjnej stanowiącej załącznik do niniejszej umowy oraz doręczenia Zamawiającemu prawidłowo wystawionej faktury VAT.</w:t>
      </w:r>
    </w:p>
    <w:p w14:paraId="6568775E" w14:textId="5AD75A96" w:rsidR="00041846" w:rsidRPr="00041846" w:rsidRDefault="00041846" w:rsidP="0004184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846">
        <w:rPr>
          <w:rFonts w:ascii="Times New Roman" w:hAnsi="Times New Roman" w:cs="Times New Roman"/>
          <w:sz w:val="24"/>
          <w:szCs w:val="24"/>
        </w:rPr>
        <w:t>Dniem zapłaty jest dzień obciążenia kwotą należności rachunku Zamawiającego.</w:t>
      </w:r>
    </w:p>
    <w:p w14:paraId="1B83917C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2EBA2FD" w14:textId="693E710B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6 Kary umowne</w:t>
      </w:r>
    </w:p>
    <w:p w14:paraId="7DABC12D" w14:textId="3158B735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Dostawca ponosi wobec Zamawiającego odpowiedzialność z tytułu rękojmi za wady zamawianych dostaw oraz gwarancji jakości. Wykonawca jest zobowiązany podpisać kartę gwarancyjną przy bezusterkowym odbiorze przedmiotu zamówienia.</w:t>
      </w:r>
    </w:p>
    <w:p w14:paraId="74FF3546" w14:textId="3FCC9EDB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W ramach uprawnień Zamawiającego z tytułu rękojmi Wykonawcy, Zamawiający może w szczególności żądać wymiany rzeczy wadliwej na wolną od wad, co Wykonawca obowiązany jest spełnić w terminie 5 dni od daty otrzymania zawiadomienia o ujawnieniu wady.</w:t>
      </w:r>
    </w:p>
    <w:p w14:paraId="3EBDEE4F" w14:textId="77777777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lastRenderedPageBreak/>
        <w:t>Wykonawca zapłaci Zamawiającemu karę umowną w wysokości:</w:t>
      </w:r>
    </w:p>
    <w:p w14:paraId="675D4DB3" w14:textId="77777777" w:rsidR="00EB5E82" w:rsidRPr="00EB5E82" w:rsidRDefault="00EB5E82" w:rsidP="00EB5E8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 xml:space="preserve">5% wartości danej dostawy za opóźnienie w dostawie materiałów za każdy dzień zwłoki od upływu terminu, o którym mowa w § 2 ust. 3 i </w:t>
      </w:r>
    </w:p>
    <w:p w14:paraId="471C6C01" w14:textId="77777777" w:rsidR="00EB5E82" w:rsidRPr="00EB5E82" w:rsidRDefault="00EB5E82" w:rsidP="00EB5E8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5% wartości danej dostawy za opóźnienie w dostarczeniu materiałów wolnych od wad za każdy dzień zwłoki, o którym mowa w § 4 ust. 2 i</w:t>
      </w:r>
    </w:p>
    <w:p w14:paraId="69ECA6CB" w14:textId="5F75D941" w:rsidR="00EB5E82" w:rsidRPr="00EB5E82" w:rsidRDefault="00EB5E82" w:rsidP="00EB5E82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25% wynagrodzenia, o którym mowa w § 3 ust. 1 za odstąpienie przez Zamawiającego od umowy z przyczyn obciążających Wykonawcę.</w:t>
      </w:r>
    </w:p>
    <w:p w14:paraId="36C7B800" w14:textId="28683097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Zamawiający zapłaci Wykonawcy karę umowną w wysokości:</w:t>
      </w:r>
    </w:p>
    <w:p w14:paraId="26EAB450" w14:textId="401CDC9C" w:rsidR="00EB5E82" w:rsidRPr="00EB5E82" w:rsidRDefault="00EB5E82" w:rsidP="00EB5E82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10% wynagrodzenia, o którym mowa w § 3 ust. 1 za odstąpienie przez Zamawiającego od umowy z przyczyn obciążających Zamawiającego, innych niż wskazane w ustawie - Prawo zamówień publicznych.</w:t>
      </w:r>
    </w:p>
    <w:p w14:paraId="0832EC85" w14:textId="6FC78474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 xml:space="preserve">Maksymalna wysokość kar umownych nie może przekroczyć 25% wartości przedmiotu umowy. </w:t>
      </w:r>
    </w:p>
    <w:p w14:paraId="08BE037F" w14:textId="2BAF684F" w:rsidR="00EB5E82" w:rsidRPr="00EB5E82" w:rsidRDefault="00EB5E82" w:rsidP="00EB5E8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>Zamawiający oraz Dostawca mogą dochodzić odszkodowania uzupełniającego, gdy wartość poniesionej szkody przekroczy wysokość należnej kary umownej.</w:t>
      </w:r>
    </w:p>
    <w:p w14:paraId="1C01BA75" w14:textId="77777777" w:rsidR="003466E7" w:rsidRPr="00EB5E82" w:rsidRDefault="000C3067" w:rsidP="00EB5E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E82">
        <w:rPr>
          <w:rFonts w:ascii="Times New Roman" w:hAnsi="Times New Roman" w:cs="Times New Roman"/>
          <w:color w:val="000000"/>
          <w:sz w:val="24"/>
          <w:szCs w:val="24"/>
        </w:rPr>
        <w:t>W razie naliczenia kar umownych Zamawiający będzie upoważniony do potrącenia ich kwoty</w:t>
      </w:r>
      <w:r w:rsidR="003466E7" w:rsidRPr="00EB5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E82">
        <w:rPr>
          <w:rFonts w:ascii="Times New Roman" w:hAnsi="Times New Roman" w:cs="Times New Roman"/>
          <w:color w:val="000000"/>
          <w:sz w:val="24"/>
          <w:szCs w:val="24"/>
        </w:rPr>
        <w:t>z faktury Wykonawcy.</w:t>
      </w:r>
    </w:p>
    <w:p w14:paraId="129F2FE7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DCC818A" w14:textId="47513D08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7 Zabezpieczenie należytego wykonania umowy</w:t>
      </w:r>
    </w:p>
    <w:p w14:paraId="59926B44" w14:textId="77777777" w:rsidR="000C3067" w:rsidRDefault="000C306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nie wnosi zabezpieczenia należytego wykonania umowy.</w:t>
      </w:r>
    </w:p>
    <w:p w14:paraId="3A907F5E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129EB57" w14:textId="7FFD7C24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8 Zmiany umowy</w:t>
      </w:r>
    </w:p>
    <w:p w14:paraId="20364811" w14:textId="54731097" w:rsidR="000C3067" w:rsidRPr="003466E7" w:rsidRDefault="000C3067" w:rsidP="005840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Zmiana niniejszej umowy jest możliwa w przypadku:</w:t>
      </w:r>
    </w:p>
    <w:p w14:paraId="3234D102" w14:textId="77777777" w:rsid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wycofania z dystrybucji przedmiotu umowy i zastąpienia go produktem o parametrach 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gorszych niż oferowany, za cenę taką jaka została ustalona w niniejszej umowie,</w:t>
      </w:r>
    </w:p>
    <w:p w14:paraId="2AAF17F8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zmiany terminu dostawy z przyczyn niezależnych od Wykonawcy,</w:t>
      </w:r>
    </w:p>
    <w:p w14:paraId="3F1A23FE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ustawowej zmiany stawki podatku VAT</w:t>
      </w:r>
    </w:p>
    <w:p w14:paraId="5AF437C8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zmianie siedziby lub nazwy firmy,</w:t>
      </w:r>
    </w:p>
    <w:p w14:paraId="5A61C569" w14:textId="77777777" w:rsidR="003466E7" w:rsidRDefault="000C3067" w:rsidP="005840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zmianie osób reprezentujących,</w:t>
      </w:r>
    </w:p>
    <w:p w14:paraId="3FEF963D" w14:textId="77777777" w:rsid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gdy nowy wykonawca ma zastąpić dotychczasowego wykonawcę w wyniku sukcesji,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wstępując w prawa i obowiązki wykonawcy, w następstwie przejęcia, połączenia, podziału,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przekształcenia, upadłości, restrukturyzacji, dziedziczenia lub nabycia dotychczasowego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wykonawcy lub jego przedsiębiorstwa, o ile nowy wykonawca spełnia warunki udziału w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postępowaniu, nie zachodzą wobec niego podstawy wykluczenia oraz nie pociąga to za sobą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innych istotnych zmian umowy, a także nie ma na celu uniknięcia stosowania przepisów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ustawy,</w:t>
      </w:r>
    </w:p>
    <w:p w14:paraId="5CFA2521" w14:textId="77777777" w:rsid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jeżeli konieczność zmiany umowy spowodowana jest okolicznościami, których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zamawiający, działając z należytą starannością, nie mógł przewidzieć, o ile zmiana 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modyfikuje ogólnego charakteru umowy a wzrost ceny spowodowany każdą kolejną zmianą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nie przekracza 50% wartości pierwotnej umowy, w tym gdy zaistnieją okoliczności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niezależne od Stron, uniemożliwiające terminowe wykonanie umowy, w tym wystąpienie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siły wyższej; za siłę wyższą uznaje się okoliczności o charakterze zewnętrznym, mające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nadzwyczajny charakter, nie dające się przewidzieć, oraz którym nie można zapobiec;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 szczególności są to zdarzenia o charakterze katastrof przyrodniczych (np. powodzie,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huragany, trzęsienia ziemi) lub nadzwyczajne zaburzenia życia zbiorowego (wojna, stan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wyjątkowy, ogłoszenie stanu klęski żywiołowej, stanu epidemii); nie uznaje się za siłę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wyższą strajku, wzrostu cen materiałów, wyrobów, urządzeń lub usług,</w:t>
      </w:r>
    </w:p>
    <w:p w14:paraId="49F5A1BD" w14:textId="14DBF493" w:rsidR="000C3067" w:rsidRPr="003466E7" w:rsidRDefault="000C3067" w:rsidP="00EB5E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dopuszczalne są również zmiany umowy bez przeprowadzenia nowego postępowania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o udzielenie zamówienia, których łączna wartość zmian jest niższa niż 10% wartości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pierwotnej umowy, a zmiany te nie powodują zmiany ogólnego charakteru umowy.</w:t>
      </w:r>
    </w:p>
    <w:p w14:paraId="1CA358B4" w14:textId="0CA24C8C" w:rsidR="000C3067" w:rsidRPr="003466E7" w:rsidRDefault="000C3067" w:rsidP="00EB5E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Zmiana Umowy nastąpić może z inicjatywy Zamawiającego albo Wykonawcy poprzez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przedstawienie drugiej stronie propozycji zmian w formie pisemnej, które powinny zawierać:</w:t>
      </w:r>
    </w:p>
    <w:p w14:paraId="3142232B" w14:textId="77777777" w:rsid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opis zmiany,</w:t>
      </w:r>
    </w:p>
    <w:p w14:paraId="75056ED8" w14:textId="77777777" w:rsid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uzasadnienie zmiany,</w:t>
      </w:r>
    </w:p>
    <w:p w14:paraId="22AF387E" w14:textId="77777777" w:rsid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koszt zmiany oraz jego wpływ na wysokość wynagrodzenia,</w:t>
      </w:r>
    </w:p>
    <w:p w14:paraId="3DEFB9D6" w14:textId="59D38557" w:rsidR="000C3067" w:rsidRPr="003466E7" w:rsidRDefault="000C3067" w:rsidP="005840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czas wykonania zmiany oraz wpływ zmiany na termin zakończenia umowy.</w:t>
      </w:r>
    </w:p>
    <w:p w14:paraId="4785D86C" w14:textId="780F3A2A" w:rsidR="000C3067" w:rsidRPr="003466E7" w:rsidRDefault="000C3067" w:rsidP="00EB5E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Zmiana niniejszej umowy wymaga formy pisemnego aneksu podpisanego przez obydwie strony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pod rygorem nieważności.</w:t>
      </w:r>
    </w:p>
    <w:p w14:paraId="164B66B8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4CC929B" w14:textId="7B375F2E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9 Odstąpienie od umowy</w:t>
      </w:r>
    </w:p>
    <w:p w14:paraId="6721294F" w14:textId="063479D2" w:rsidR="000C3067" w:rsidRPr="003466E7" w:rsidRDefault="000C3067" w:rsidP="005840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Zamawiający może odstąpić od umowy:</w:t>
      </w:r>
    </w:p>
    <w:p w14:paraId="5425C8B2" w14:textId="77777777" w:rsidR="003466E7" w:rsidRDefault="000C3067" w:rsidP="00EB5E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 terminie 30 dni od dnia powzięcia wiadomości o zaistnieniu istotnej zmiany okoliczności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powodującej, że wykonanie umowy nie leży w interesie publicznym, czego nie można było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przewidzieć w chwili zawarcia umowy, lub dalsze wykonywanie umowy może zagrozić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podstawowemu interesowi bezpieczeństwa państwa lub bezpieczeństwu publicznemu;</w:t>
      </w:r>
    </w:p>
    <w:p w14:paraId="4D0E8B06" w14:textId="30F578BD" w:rsidR="000C3067" w:rsidRPr="003466E7" w:rsidRDefault="000C3067" w:rsidP="00EB5E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jeżeli zachodzi co najmniej jedna z następujących okoliczności:</w:t>
      </w:r>
    </w:p>
    <w:p w14:paraId="1715AA08" w14:textId="77777777" w:rsidR="003466E7" w:rsidRDefault="000C3067" w:rsidP="00EB5E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dokonano zmiany umowy z naruszeniem art. 454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. i art. 455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.,</w:t>
      </w:r>
    </w:p>
    <w:p w14:paraId="1914A9DD" w14:textId="77777777" w:rsidR="003466E7" w:rsidRDefault="000C3067" w:rsidP="00EB5E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Wykonawca w chwili zawarcia umowy podlegał wykluczeniu na podstawie art. 108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.,</w:t>
      </w:r>
    </w:p>
    <w:p w14:paraId="598FEC2B" w14:textId="77777777" w:rsidR="003466E7" w:rsidRDefault="000C3067" w:rsidP="00EB5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W przypadku odstąpienia z powodu dokonania zmiany umowy z naruszeniem art. 454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i art. 455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p.z.p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., Zamawiający odstępuje od umowy w części, której zmiana dotyczy.</w:t>
      </w:r>
    </w:p>
    <w:p w14:paraId="590C1BB5" w14:textId="6898B6D4" w:rsidR="000C3067" w:rsidRPr="003466E7" w:rsidRDefault="000C3067" w:rsidP="00EB5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 przypadku odstąpienia przez Zamawiającego od umowy Wykonawca może żądać wyłącznie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wynagrodzenia należnego z tytułu wykonania części umowy.</w:t>
      </w:r>
    </w:p>
    <w:p w14:paraId="37F32739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08FC2C0" w14:textId="65B04FD2" w:rsidR="000C3067" w:rsidRDefault="000C3067" w:rsidP="003466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10 Postanowienia końcowe</w:t>
      </w:r>
    </w:p>
    <w:p w14:paraId="40B9A7D3" w14:textId="77777777" w:rsid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Wszelkie spory wynikające z niniejszej umowy będzie rozstrzygał sąd właściwy dla siedziby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Zamawiającego.</w:t>
      </w:r>
    </w:p>
    <w:p w14:paraId="3E82F0EB" w14:textId="77777777" w:rsid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Wykonawca jest zobowiązany do informowania Zamawiającego o zmianie formy prawnej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prowadzonej działalności, o wszczęciu postępowania układowego lub upadłościowego oraz zmianie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jego sytuacji ekonomicznej mogącej mieć wpływ na realizację umowy oraz o zmianie siedziby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firmy pod rygorem skutków prawnych wynikających z zaniechania, w tym do uznania za doręczoną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korespondencję skierowaną na ostatni adres podany przez Wykonawcę.</w:t>
      </w:r>
    </w:p>
    <w:p w14:paraId="476A53C0" w14:textId="77777777" w:rsid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W sprawach nieuregulowanych postanowieniami niniejszej umowy mają zastosowanie przepisy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ustawy z dnia 23 kwietnia 1964 r. Kodeks cywilny (Dz. U. z 2020 r. poz. 1740), ustawy z dnia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11 września 2019 r. - Prawo zamówień publicznych (Dz. U. poz. 2019 z </w:t>
      </w:r>
      <w:proofErr w:type="spellStart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późn</w:t>
      </w:r>
      <w:proofErr w:type="spellEnd"/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. zm.).</w:t>
      </w:r>
    </w:p>
    <w:p w14:paraId="09CE9A50" w14:textId="03651970" w:rsidR="000C3067" w:rsidRPr="003466E7" w:rsidRDefault="000C3067" w:rsidP="00EB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Niniejszą umowę sporządzono w dwóch jednobrzmiących egzemplarzach, po jednym dla każdej</w:t>
      </w:r>
      <w:r w:rsidR="00346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66E7">
        <w:rPr>
          <w:rFonts w:ascii="TimesNewRomanPSMT" w:hAnsi="TimesNewRomanPSMT" w:cs="TimesNewRomanPSMT"/>
          <w:color w:val="000000"/>
          <w:sz w:val="24"/>
          <w:szCs w:val="24"/>
        </w:rPr>
        <w:t>ze stron.</w:t>
      </w:r>
    </w:p>
    <w:p w14:paraId="4B685A06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A26A5C" w14:textId="77777777" w:rsidR="003466E7" w:rsidRDefault="003466E7" w:rsidP="000C30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CC316F" w14:textId="77777777" w:rsidR="008913B9" w:rsidRPr="008913B9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1491492B" w14:textId="77777777" w:rsidR="00CE774E" w:rsidRPr="005C4B40" w:rsidRDefault="008B2E03" w:rsidP="008913B9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</w:pPr>
      <w:r w:rsidRPr="005C4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                                                                Wykonawca</w:t>
      </w:r>
      <w:r w:rsidR="002E41EA" w:rsidRPr="005C4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4B0A1EF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74100DA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3CA796D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9A0EFFE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7E2388E2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34474D59" w14:textId="7FDB2C5C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1641BB5D" w14:textId="72BD8EA9" w:rsidR="00C631DE" w:rsidRDefault="00C631D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1A54A93" w14:textId="3D2AA98B" w:rsidR="00C631DE" w:rsidRDefault="00C631DE" w:rsidP="002A0466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8B6FF8F" w14:textId="77777777" w:rsidR="00C631DE" w:rsidRDefault="00C631D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E6F23ED" w14:textId="77777777"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78C217B5" w14:textId="77777777" w:rsidR="00454C8E" w:rsidRPr="00971659" w:rsidRDefault="00934367" w:rsidP="00A35677">
      <w:pPr>
        <w:suppressAutoHyphens/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7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 do U</w:t>
      </w:r>
      <w:r w:rsidR="00454C8E" w:rsidRPr="0097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mowy:</w:t>
      </w:r>
    </w:p>
    <w:p w14:paraId="49146813" w14:textId="77777777" w:rsidR="00BA1050" w:rsidRPr="005C4B40" w:rsidRDefault="00454C8E" w:rsidP="0058409D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Warunków Zamówienia,</w:t>
      </w:r>
    </w:p>
    <w:p w14:paraId="4E2D9BA9" w14:textId="491C076D" w:rsidR="00BA1050" w:rsidRDefault="005B4267" w:rsidP="0058409D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</w:t>
      </w:r>
      <w:r w:rsidR="00F9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</w:t>
      </w:r>
      <w:r w:rsidRPr="005C4B4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23D7F07" w14:textId="221A9249" w:rsidR="009E00D4" w:rsidRPr="005C4B40" w:rsidRDefault="009E00D4" w:rsidP="0058409D">
      <w:pPr>
        <w:pStyle w:val="Akapitzlist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Karta gwarancyjna.</w:t>
      </w:r>
    </w:p>
    <w:p w14:paraId="559D92EF" w14:textId="7FC4C2A7" w:rsidR="00177033" w:rsidRDefault="00177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619576" w14:textId="1B4B6773" w:rsidR="00177033" w:rsidRPr="007D6E1D" w:rsidRDefault="00177033" w:rsidP="00177033">
      <w:pPr>
        <w:ind w:left="284" w:hanging="284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lastRenderedPageBreak/>
        <w:t xml:space="preserve">Załącznik nr </w:t>
      </w:r>
      <w:r w:rsidR="00F9098D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do umowy </w:t>
      </w:r>
    </w:p>
    <w:p w14:paraId="24AFD2D8" w14:textId="77777777" w:rsidR="00177033" w:rsidRPr="007D6E1D" w:rsidRDefault="00177033" w:rsidP="00177033">
      <w:pPr>
        <w:rPr>
          <w:rFonts w:ascii="Calibri" w:hAnsi="Calibri" w:cs="Calibri"/>
        </w:rPr>
      </w:pPr>
    </w:p>
    <w:p w14:paraId="08386F6E" w14:textId="77777777" w:rsidR="00177033" w:rsidRPr="007D6E1D" w:rsidRDefault="00177033" w:rsidP="00177033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WZÓR KARTY GWARANCYJNEJ</w:t>
      </w:r>
    </w:p>
    <w:p w14:paraId="781782F5" w14:textId="77777777" w:rsidR="00177033" w:rsidRPr="007D6E1D" w:rsidRDefault="00177033" w:rsidP="00177033">
      <w:pPr>
        <w:jc w:val="center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  <w:b/>
          <w:i/>
        </w:rPr>
        <w:t xml:space="preserve"> (Gwarancja jakości)</w:t>
      </w:r>
    </w:p>
    <w:p w14:paraId="3907F374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GWARANTEM jest </w:t>
      </w:r>
    </w:p>
    <w:p w14:paraId="01138C20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[ nazwa, adres ], będący wykonawcą zadania:</w:t>
      </w:r>
    </w:p>
    <w:p w14:paraId="65F35913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..................................................</w:t>
      </w:r>
    </w:p>
    <w:p w14:paraId="43AD299C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Uprawnionym z tytułu gwarancji jest:</w:t>
      </w:r>
    </w:p>
    <w:p w14:paraId="652226B4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…………………………………………………….</w:t>
      </w:r>
    </w:p>
    <w:p w14:paraId="6A33A9D8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zwany dalej „zamawiającym”.</w:t>
      </w:r>
    </w:p>
    <w:p w14:paraId="5B07B73B" w14:textId="77777777" w:rsidR="00177033" w:rsidRDefault="00177033" w:rsidP="00177033">
      <w:pPr>
        <w:jc w:val="center"/>
        <w:rPr>
          <w:rFonts w:ascii="Calibri" w:hAnsi="Calibri" w:cs="Calibri"/>
          <w:b/>
          <w:bCs/>
        </w:rPr>
      </w:pPr>
    </w:p>
    <w:p w14:paraId="520D44A0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1</w:t>
      </w:r>
    </w:p>
    <w:p w14:paraId="620E8112" w14:textId="77777777" w:rsidR="00177033" w:rsidRPr="007D6E1D" w:rsidRDefault="00177033" w:rsidP="00177033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Przedmiot i termin gwarancji</w:t>
      </w:r>
    </w:p>
    <w:p w14:paraId="617A6C4C" w14:textId="77777777" w:rsidR="00177033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Niniejsza gwarancja obejmuje całość przedmiotu zamówienia określonego w Umowie Nr…… z dnia………. oraz w innych dokumentach będących integralną częścią Umowy.</w:t>
      </w:r>
    </w:p>
    <w:p w14:paraId="30999ADE" w14:textId="77777777" w:rsidR="00177033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odpowiada wobec zamawiającego z tytułu niniejszej Karty Gwarancyjnej za cały przedmiot Umowy, w tym także za części realizowane przez podwykonawców.</w:t>
      </w:r>
    </w:p>
    <w:p w14:paraId="0FD708C6" w14:textId="77777777" w:rsidR="00177033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jest odpowiedzialny wobec zamawiającego za realizację wszystkich zobowiązań, o których mowa  w niniejszej gwarancji.</w:t>
      </w:r>
    </w:p>
    <w:p w14:paraId="47784A67" w14:textId="77777777" w:rsidR="00177033" w:rsidRPr="005743FD" w:rsidRDefault="00177033" w:rsidP="0017703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Termin gwarancji wynosi ...............miesiące licząc od dnia podpisania przez zamawiającego protokołu odbioru końcowego przejęcia do eksploatacji przedmiotu Umowy.</w:t>
      </w:r>
    </w:p>
    <w:p w14:paraId="6CCB2D47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4994F128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2</w:t>
      </w:r>
    </w:p>
    <w:p w14:paraId="71F468D0" w14:textId="77777777" w:rsidR="00177033" w:rsidRPr="007D6E1D" w:rsidRDefault="00177033" w:rsidP="00177033">
      <w:pPr>
        <w:keepNext/>
        <w:ind w:left="360"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Obowiązki i uprawnienia stron</w:t>
      </w:r>
    </w:p>
    <w:p w14:paraId="4865F93C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 wystąpienia jakiejkolwiek wady w przedmiocie Umowy zamawiający jest uprawniony do:</w:t>
      </w:r>
    </w:p>
    <w:p w14:paraId="0B174E70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żądania usunięcia wady przedmiotu Umowy</w:t>
      </w:r>
      <w:r>
        <w:rPr>
          <w:rFonts w:ascii="Calibri" w:hAnsi="Calibri" w:cs="Calibri"/>
          <w:bCs/>
        </w:rPr>
        <w:t xml:space="preserve"> na koszt Gwaranta</w:t>
      </w:r>
      <w:r w:rsidRPr="005743FD">
        <w:rPr>
          <w:rFonts w:ascii="Calibri" w:hAnsi="Calibri" w:cs="Calibri"/>
          <w:bCs/>
        </w:rPr>
        <w:t>, a w przypadku, gdy dana rzecz wchodząca w zakres przedmiotu Umowy była już dwukrotnie naprawiana – do żądania wymiany tej rzeczy na nową, wolną od wad;</w:t>
      </w:r>
    </w:p>
    <w:p w14:paraId="1828D7C9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wskazania trybu usunięcia wady/wymiany rzeczy na wolną od wad;</w:t>
      </w:r>
    </w:p>
    <w:p w14:paraId="71EAFD3A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żądania od Gwaranta odszkodowania (obejmującego zarówno poniesione straty, jak i utracone korzyści) jakiej doznał zamawiający lub osoby trzecie na skutek wystąpienia wad.</w:t>
      </w:r>
    </w:p>
    <w:p w14:paraId="5F0197A6" w14:textId="77777777" w:rsidR="00177033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żądania od Gwaranta kary umownej za nieterminowe przystąpienie do usuwania wad/wymiany rzeczy na wolną od wad w wysokości 0,2 % wynagrodzenia brutto (włącznie z VAT) określonego w Umowie, za każdy dzień zwłoki;</w:t>
      </w:r>
    </w:p>
    <w:p w14:paraId="5B23A5A0" w14:textId="77777777" w:rsidR="00177033" w:rsidRPr="005743FD" w:rsidRDefault="00177033" w:rsidP="00177033">
      <w:pPr>
        <w:pStyle w:val="Akapitzlist"/>
        <w:numPr>
          <w:ilvl w:val="0"/>
          <w:numId w:val="20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 xml:space="preserve">żądania od Gwaranta odszkodowania za nieterminowe usunięcia wad/wymianę rzeczy na wolne od wad w wysokości przewyższającej kwotę kary umownej, o której mowa w lit. d). </w:t>
      </w:r>
    </w:p>
    <w:p w14:paraId="0195E1AA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 wystąpienia jakiejkolwiek wady w przedmiocie Umowy Gwarant jest zobowiązany do:</w:t>
      </w:r>
    </w:p>
    <w:p w14:paraId="6DFEF7DE" w14:textId="77777777" w:rsidR="00177033" w:rsidRDefault="00177033" w:rsidP="00177033">
      <w:pPr>
        <w:pStyle w:val="Akapitzlist"/>
        <w:numPr>
          <w:ilvl w:val="0"/>
          <w:numId w:val="21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14:paraId="6977F9EE" w14:textId="77777777" w:rsidR="00177033" w:rsidRPr="005743FD" w:rsidRDefault="00177033" w:rsidP="00177033">
      <w:pPr>
        <w:pStyle w:val="Akapitzlist"/>
        <w:numPr>
          <w:ilvl w:val="0"/>
          <w:numId w:val="21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zapłaty odszkodowania, o którym mowa w ust. 1 lit. c);</w:t>
      </w:r>
    </w:p>
    <w:p w14:paraId="3ABC15A0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 nieterminowego przystąpienia do usunięcia wad lub nieterminowego usunięcia wad/wymiany rzeczy na wolną od wad Gwarant jest zobowiązany do:</w:t>
      </w:r>
    </w:p>
    <w:p w14:paraId="5C965FC2" w14:textId="77777777" w:rsidR="00177033" w:rsidRDefault="00177033" w:rsidP="00177033">
      <w:pPr>
        <w:pStyle w:val="Akapitzlist"/>
        <w:numPr>
          <w:ilvl w:val="0"/>
          <w:numId w:val="22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lastRenderedPageBreak/>
        <w:t>zapłaty kary umownej, o której mowa w ust. 1 lit. d);</w:t>
      </w:r>
    </w:p>
    <w:p w14:paraId="0FE47E01" w14:textId="77777777" w:rsidR="00177033" w:rsidRPr="005743FD" w:rsidRDefault="00177033" w:rsidP="00177033">
      <w:pPr>
        <w:pStyle w:val="Akapitzlist"/>
        <w:numPr>
          <w:ilvl w:val="0"/>
          <w:numId w:val="22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zapłaty odszkodowania, o którym mowa w ust. 1 lit. e).</w:t>
      </w:r>
    </w:p>
    <w:p w14:paraId="4BC2AEC0" w14:textId="77777777" w:rsidR="00177033" w:rsidRPr="005743FD" w:rsidRDefault="00177033" w:rsidP="0017703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Ilekroć w dalszych postanowieniach jest mowa o „usunięciu wady” należy przez to rozumieć również wymianę rzeczy wchodzącej w zakres przedmiotu Umowy na wolną od wad.</w:t>
      </w:r>
    </w:p>
    <w:p w14:paraId="06B6D30C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2ECB17ED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3</w:t>
      </w:r>
    </w:p>
    <w:p w14:paraId="4061AB26" w14:textId="77777777" w:rsidR="00177033" w:rsidRPr="007D6E1D" w:rsidRDefault="00177033" w:rsidP="00177033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</w:rPr>
        <w:t>Przeglądy gwarancyjne</w:t>
      </w:r>
    </w:p>
    <w:p w14:paraId="7DEFB8A7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Komisyjny przegląd gwarancyjny odbędzie się nie wcześniej niż na 6 miesięcy przed upływem ustalonego w Umowie terminu gwarancji oraz nie później niż na 30 dni przed upływem tego terminu.</w:t>
      </w:r>
      <w:r>
        <w:rPr>
          <w:rFonts w:ascii="Calibri" w:hAnsi="Calibri" w:cs="Calibri"/>
          <w:bCs/>
        </w:rPr>
        <w:t xml:space="preserve"> Koszty przeglądów gwarancyjnych ponosi Gwarant.</w:t>
      </w:r>
    </w:p>
    <w:p w14:paraId="708BD56D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Datę, godzinę i miejsce dokonania przeglądu gwarancyjnego wyznacza zamawiający, zawiadamiając o nim Gwaranta na piśmie z co najmniej 14 dniowym wyprzedzeniem.</w:t>
      </w:r>
    </w:p>
    <w:p w14:paraId="3F87B30E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skład komisji przeglądowej będą wchodziły co najmniej 1 osoba wyznaczon</w:t>
      </w:r>
      <w:r>
        <w:rPr>
          <w:rFonts w:ascii="Calibri" w:hAnsi="Calibri" w:cs="Calibri"/>
          <w:bCs/>
        </w:rPr>
        <w:t>a</w:t>
      </w:r>
      <w:r w:rsidRPr="005743FD">
        <w:rPr>
          <w:rFonts w:ascii="Calibri" w:hAnsi="Calibri" w:cs="Calibri"/>
          <w:bCs/>
        </w:rPr>
        <w:t xml:space="preserve"> przez Zamawiającego, co najmniej 1 osoba wyznaczon</w:t>
      </w:r>
      <w:r>
        <w:rPr>
          <w:rFonts w:ascii="Calibri" w:hAnsi="Calibri" w:cs="Calibri"/>
          <w:bCs/>
        </w:rPr>
        <w:t>a</w:t>
      </w:r>
      <w:r w:rsidRPr="005743FD">
        <w:rPr>
          <w:rFonts w:ascii="Calibri" w:hAnsi="Calibri" w:cs="Calibri"/>
          <w:bCs/>
        </w:rPr>
        <w:t xml:space="preserve"> przez Gwaranta</w:t>
      </w:r>
      <w:r>
        <w:rPr>
          <w:rFonts w:ascii="Calibri" w:hAnsi="Calibri" w:cs="Calibri"/>
          <w:bCs/>
        </w:rPr>
        <w:t>.</w:t>
      </w:r>
    </w:p>
    <w:p w14:paraId="53ECEEAF" w14:textId="77777777" w:rsidR="00177033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38D9E2B" w14:textId="77777777" w:rsidR="00177033" w:rsidRPr="005743FD" w:rsidRDefault="00177033" w:rsidP="00177033">
      <w:pPr>
        <w:pStyle w:val="Akapitzlist"/>
        <w:numPr>
          <w:ilvl w:val="0"/>
          <w:numId w:val="23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 xml:space="preserve">Z każdego przeglądu gwarancyjnego sporządza się szczegółowy Protokół Przeglądu </w:t>
      </w:r>
      <w:bookmarkStart w:id="0" w:name="_GoBack"/>
      <w:bookmarkEnd w:id="0"/>
      <w:r w:rsidRPr="005743FD">
        <w:rPr>
          <w:rFonts w:ascii="Calibri" w:hAnsi="Calibri" w:cs="Calibri"/>
          <w:bCs/>
        </w:rPr>
        <w:t>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2AF9B55C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48AF46D0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4</w:t>
      </w:r>
    </w:p>
    <w:p w14:paraId="073C82D7" w14:textId="77777777" w:rsidR="00177033" w:rsidRPr="007D6E1D" w:rsidRDefault="00177033" w:rsidP="00177033">
      <w:pPr>
        <w:keepNext/>
        <w:ind w:left="360"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Wezwanie do usunięcia wady</w:t>
      </w:r>
    </w:p>
    <w:p w14:paraId="37742D73" w14:textId="77777777" w:rsidR="00177033" w:rsidRPr="007D6E1D" w:rsidRDefault="00177033" w:rsidP="00177033">
      <w:pPr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7F006938" w14:textId="77777777" w:rsidR="00177033" w:rsidRPr="007D6E1D" w:rsidRDefault="00177033" w:rsidP="0017703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zwykłym, o którym mowa w § 5 ust. 1, lub</w:t>
      </w:r>
    </w:p>
    <w:p w14:paraId="4DD17E62" w14:textId="77777777" w:rsidR="00177033" w:rsidRPr="007D6E1D" w:rsidRDefault="00177033" w:rsidP="0017703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awaryjnym, o którym mowa w § 5 ust. 2.</w:t>
      </w:r>
    </w:p>
    <w:p w14:paraId="78EA44F3" w14:textId="77777777" w:rsidR="00177033" w:rsidRPr="007D6E1D" w:rsidRDefault="00177033" w:rsidP="00177033">
      <w:pPr>
        <w:autoSpaceDE w:val="0"/>
        <w:autoSpaceDN w:val="0"/>
        <w:adjustRightInd w:val="0"/>
        <w:ind w:left="720"/>
        <w:rPr>
          <w:rFonts w:ascii="Calibri" w:hAnsi="Calibri" w:cs="Calibri"/>
          <w:bCs/>
        </w:rPr>
      </w:pPr>
    </w:p>
    <w:p w14:paraId="4E6405D4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5</w:t>
      </w:r>
    </w:p>
    <w:p w14:paraId="6E40710D" w14:textId="77777777" w:rsidR="00177033" w:rsidRPr="007D6E1D" w:rsidRDefault="00177033" w:rsidP="00177033">
      <w:pPr>
        <w:keepNext/>
        <w:jc w:val="center"/>
        <w:outlineLvl w:val="0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Tryby usuwania wad</w:t>
      </w:r>
    </w:p>
    <w:p w14:paraId="393DF429" w14:textId="77777777" w:rsidR="00177033" w:rsidRPr="007D6E1D" w:rsidRDefault="00177033" w:rsidP="00177033">
      <w:pPr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 zwykły:</w:t>
      </w:r>
    </w:p>
    <w:p w14:paraId="18CCAD3A" w14:textId="77777777" w:rsidR="00177033" w:rsidRPr="005743FD" w:rsidRDefault="00177033" w:rsidP="00177033">
      <w:pPr>
        <w:pStyle w:val="Akapitzlist"/>
        <w:numPr>
          <w:ilvl w:val="0"/>
          <w:numId w:val="24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7F1E45DC" w14:textId="77777777" w:rsidR="00177033" w:rsidRPr="007D6E1D" w:rsidRDefault="00177033" w:rsidP="00177033">
      <w:pPr>
        <w:ind w:left="284" w:hanging="284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 awaryjny:</w:t>
      </w:r>
    </w:p>
    <w:p w14:paraId="476B072D" w14:textId="77777777" w:rsidR="00177033" w:rsidRPr="005743FD" w:rsidRDefault="00177033" w:rsidP="00177033">
      <w:pPr>
        <w:pStyle w:val="Akapitzlist"/>
        <w:numPr>
          <w:ilvl w:val="0"/>
          <w:numId w:val="24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14:paraId="6FFF25BB" w14:textId="77777777" w:rsidR="00177033" w:rsidRPr="007D6E1D" w:rsidRDefault="00177033" w:rsidP="0017703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lastRenderedPageBreak/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2A5775B7" w14:textId="77777777" w:rsidR="00177033" w:rsidRPr="007D6E1D" w:rsidRDefault="00177033" w:rsidP="0017703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784BADD7" w14:textId="77777777" w:rsidR="00177033" w:rsidRPr="005743FD" w:rsidRDefault="00177033" w:rsidP="00177033">
      <w:pPr>
        <w:pStyle w:val="Akapitzlist"/>
        <w:numPr>
          <w:ilvl w:val="0"/>
          <w:numId w:val="24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Usunięcie wad uważa się za skuteczne z chwilą podpisania przez obie strony Protokołu odbioru prac z usuwania wad.</w:t>
      </w:r>
    </w:p>
    <w:p w14:paraId="0A59126F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1624F395" w14:textId="77777777" w:rsidR="00177033" w:rsidRPr="007D6E1D" w:rsidRDefault="00177033" w:rsidP="00177033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6</w:t>
      </w:r>
    </w:p>
    <w:p w14:paraId="22A16B01" w14:textId="77777777" w:rsidR="00177033" w:rsidRPr="007D6E1D" w:rsidRDefault="00177033" w:rsidP="00177033">
      <w:pPr>
        <w:keepNext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Komunikacja</w:t>
      </w:r>
    </w:p>
    <w:p w14:paraId="2592D0F8" w14:textId="77777777" w:rsidR="00177033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 xml:space="preserve">Wszelka komunikacja pomiędzy stronami wymaga zachowania formy pisemnej. </w:t>
      </w:r>
    </w:p>
    <w:p w14:paraId="0C677823" w14:textId="77777777" w:rsidR="00177033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Komunikacja za pomocą telefaksu lub poczty elektronicznej (e-mail) będzie uważana za prowadzoną w formie pisemnej, o ile treść telefaksu lub e-maila zostanie niezwłocznie potwierdzona na piśmie, tj. poprzez nadanie w dniu wysłania faksu listu potwierdzającego treść faksu lub e-mail. Data otrzymania tak potwierdzonego faksu lub e-mail będzie uważana za datę otrzymania pisma.</w:t>
      </w:r>
    </w:p>
    <w:p w14:paraId="78789979" w14:textId="77777777" w:rsidR="00177033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Wszelkie pisma skierowane do Gwaranta należy wysyłać na adres:</w:t>
      </w:r>
    </w:p>
    <w:p w14:paraId="45A4B117" w14:textId="77777777" w:rsidR="00177033" w:rsidRPr="005743FD" w:rsidRDefault="00177033" w:rsidP="00177033">
      <w:pPr>
        <w:pStyle w:val="Akapitzlist"/>
        <w:ind w:left="360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[adres Wykonawcy, nr faksu, adres e-mail] ............................</w:t>
      </w:r>
    </w:p>
    <w:p w14:paraId="5A2A9C31" w14:textId="77777777" w:rsidR="00177033" w:rsidRPr="005743FD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Wszelkie pisma skierowane do zamawiającego należy wysyłać na adres: ..........................................................</w:t>
      </w:r>
    </w:p>
    <w:p w14:paraId="2FB6DFAA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15AF4AC3" w14:textId="77777777" w:rsidR="00177033" w:rsidRPr="005743FD" w:rsidRDefault="00177033" w:rsidP="00177033">
      <w:pPr>
        <w:pStyle w:val="Akapitzlist"/>
        <w:numPr>
          <w:ilvl w:val="0"/>
          <w:numId w:val="25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Gwarant jest obowiązany w terminie 7 dni od daty złożenia wniosku o upadłość lub likwidację powiadomić na piśmie o tym fakcie zamawiającego.</w:t>
      </w:r>
    </w:p>
    <w:p w14:paraId="00D3D1B1" w14:textId="77777777" w:rsidR="00177033" w:rsidRPr="007D6E1D" w:rsidRDefault="00177033" w:rsidP="00177033">
      <w:pPr>
        <w:ind w:left="284" w:hanging="284"/>
        <w:rPr>
          <w:rFonts w:ascii="Calibri" w:hAnsi="Calibri" w:cs="Calibri"/>
          <w:bCs/>
        </w:rPr>
      </w:pPr>
    </w:p>
    <w:p w14:paraId="4142F48E" w14:textId="77777777" w:rsidR="00177033" w:rsidRPr="007D6E1D" w:rsidRDefault="00177033" w:rsidP="00177033">
      <w:pPr>
        <w:tabs>
          <w:tab w:val="left" w:pos="7980"/>
        </w:tabs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7</w:t>
      </w:r>
    </w:p>
    <w:p w14:paraId="40ACAFC5" w14:textId="77777777" w:rsidR="00177033" w:rsidRPr="007D6E1D" w:rsidRDefault="00177033" w:rsidP="00177033">
      <w:pPr>
        <w:keepNext/>
        <w:jc w:val="center"/>
        <w:outlineLvl w:val="0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Postanowienia końcowe</w:t>
      </w:r>
    </w:p>
    <w:p w14:paraId="3BDFFDA5" w14:textId="77777777" w:rsidR="00177033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 sprawach nieuregulowanych zastosowanie mają odpowiednie przepisy prawa polskiego, w szczególności Kodeksu cywilnego.</w:t>
      </w:r>
    </w:p>
    <w:p w14:paraId="1B127E0F" w14:textId="77777777" w:rsidR="00177033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Integralną częścią niniejszej Karty Gwarancyjnej jest Umowa oraz inne dokumenty będące jej nierozłączną częścią.</w:t>
      </w:r>
    </w:p>
    <w:p w14:paraId="2F7AB422" w14:textId="77777777" w:rsidR="00177033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Wszelkie zmiany niniejszej Karty Gwarancyjnej wymagają formy pisemnej pod rygorem nieważności.</w:t>
      </w:r>
    </w:p>
    <w:p w14:paraId="115D360D" w14:textId="77777777" w:rsidR="00177033" w:rsidRPr="005743FD" w:rsidRDefault="00177033" w:rsidP="00177033">
      <w:pPr>
        <w:pStyle w:val="Akapitzlist"/>
        <w:numPr>
          <w:ilvl w:val="0"/>
          <w:numId w:val="26"/>
        </w:numPr>
        <w:spacing w:line="240" w:lineRule="auto"/>
        <w:rPr>
          <w:rFonts w:ascii="Calibri" w:hAnsi="Calibri" w:cs="Calibri"/>
          <w:bCs/>
        </w:rPr>
      </w:pPr>
      <w:r w:rsidRPr="005743FD">
        <w:rPr>
          <w:rFonts w:ascii="Calibri" w:hAnsi="Calibri" w:cs="Calibri"/>
          <w:bCs/>
        </w:rPr>
        <w:t>Niniejszą Kartę Gwarancyjną sporządzono w dwóch egzemplarzach na prawach oryginału, po jednym dla każdej ze stron.</w:t>
      </w:r>
    </w:p>
    <w:p w14:paraId="3FEF3EF4" w14:textId="77777777" w:rsidR="00177033" w:rsidRDefault="00177033" w:rsidP="00177033">
      <w:pPr>
        <w:rPr>
          <w:rFonts w:ascii="Calibri" w:hAnsi="Calibri" w:cs="Calibri"/>
          <w:b/>
        </w:rPr>
      </w:pPr>
    </w:p>
    <w:p w14:paraId="584EF340" w14:textId="77777777" w:rsidR="00177033" w:rsidRDefault="00177033" w:rsidP="00177033">
      <w:pPr>
        <w:rPr>
          <w:rFonts w:ascii="Calibri" w:hAnsi="Calibri" w:cs="Calibri"/>
          <w:bCs/>
        </w:rPr>
      </w:pPr>
    </w:p>
    <w:p w14:paraId="3A6C733C" w14:textId="45A740C5" w:rsidR="00A87FEC" w:rsidRPr="00177033" w:rsidRDefault="00177033" w:rsidP="00177033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GWARANT</w:t>
      </w:r>
      <w:r>
        <w:rPr>
          <w:rFonts w:ascii="Calibri" w:hAnsi="Calibri" w:cs="Calibri"/>
          <w:bCs/>
        </w:rPr>
        <w:t>:</w:t>
      </w:r>
      <w:r w:rsidRPr="007D6E1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D6E1D">
        <w:rPr>
          <w:rFonts w:ascii="Calibri" w:hAnsi="Calibri" w:cs="Calibri"/>
          <w:bCs/>
        </w:rPr>
        <w:t>WYKONAWCA:</w:t>
      </w:r>
    </w:p>
    <w:sectPr w:rsidR="00A87FEC" w:rsidRPr="00177033" w:rsidSect="00777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A27C" w14:textId="77777777" w:rsidR="00F170D3" w:rsidRDefault="00F170D3" w:rsidP="004A41EF">
      <w:pPr>
        <w:spacing w:line="240" w:lineRule="auto"/>
      </w:pPr>
      <w:r>
        <w:separator/>
      </w:r>
    </w:p>
  </w:endnote>
  <w:endnote w:type="continuationSeparator" w:id="0">
    <w:p w14:paraId="52B1EF7B" w14:textId="77777777" w:rsidR="00F170D3" w:rsidRDefault="00F170D3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760246"/>
      <w:docPartObj>
        <w:docPartGallery w:val="Page Numbers (Bottom of Page)"/>
        <w:docPartUnique/>
      </w:docPartObj>
    </w:sdtPr>
    <w:sdtEndPr/>
    <w:sdtContent>
      <w:p w14:paraId="328405B9" w14:textId="77777777" w:rsidR="00E87255" w:rsidRDefault="00E87255">
        <w:pPr>
          <w:pStyle w:val="Stopka"/>
          <w:jc w:val="right"/>
        </w:pPr>
        <w:r w:rsidRPr="00BB4463">
          <w:rPr>
            <w:rFonts w:ascii="Times New Roman" w:hAnsi="Times New Roman" w:cs="Times New Roman"/>
          </w:rPr>
          <w:fldChar w:fldCharType="begin"/>
        </w:r>
        <w:r w:rsidRPr="00BB4463">
          <w:rPr>
            <w:rFonts w:ascii="Times New Roman" w:hAnsi="Times New Roman" w:cs="Times New Roman"/>
          </w:rPr>
          <w:instrText>PAGE   \* MERGEFORMAT</w:instrText>
        </w:r>
        <w:r w:rsidRPr="00BB4463">
          <w:rPr>
            <w:rFonts w:ascii="Times New Roman" w:hAnsi="Times New Roman" w:cs="Times New Roman"/>
          </w:rPr>
          <w:fldChar w:fldCharType="separate"/>
        </w:r>
        <w:r w:rsidR="00D64F42">
          <w:rPr>
            <w:rFonts w:ascii="Times New Roman" w:hAnsi="Times New Roman" w:cs="Times New Roman"/>
            <w:noProof/>
          </w:rPr>
          <w:t>13</w:t>
        </w:r>
        <w:r w:rsidRPr="00BB4463">
          <w:rPr>
            <w:rFonts w:ascii="Times New Roman" w:hAnsi="Times New Roman" w:cs="Times New Roman"/>
          </w:rPr>
          <w:fldChar w:fldCharType="end"/>
        </w:r>
      </w:p>
    </w:sdtContent>
  </w:sdt>
  <w:p w14:paraId="0DDC5CDB" w14:textId="77777777" w:rsidR="00E87255" w:rsidRDefault="00E8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A12E" w14:textId="77777777" w:rsidR="00F170D3" w:rsidRDefault="00F170D3" w:rsidP="004A41EF">
      <w:pPr>
        <w:spacing w:line="240" w:lineRule="auto"/>
      </w:pPr>
      <w:r>
        <w:separator/>
      </w:r>
    </w:p>
  </w:footnote>
  <w:footnote w:type="continuationSeparator" w:id="0">
    <w:p w14:paraId="7EE728E0" w14:textId="77777777" w:rsidR="00F170D3" w:rsidRDefault="00F170D3" w:rsidP="004A4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0000008"/>
    <w:multiLevelType w:val="singleLevel"/>
    <w:tmpl w:val="F14A2CE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2" w15:restartNumberingAfterBreak="0">
    <w:nsid w:val="00000013"/>
    <w:multiLevelType w:val="singleLevel"/>
    <w:tmpl w:val="3112F3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3" w15:restartNumberingAfterBreak="0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4" w15:restartNumberingAfterBreak="0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5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6" w15:restartNumberingAfterBreak="0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7" w15:restartNumberingAfterBreak="0">
    <w:nsid w:val="00240B8A"/>
    <w:multiLevelType w:val="hybridMultilevel"/>
    <w:tmpl w:val="5DECA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83617A"/>
    <w:multiLevelType w:val="hybridMultilevel"/>
    <w:tmpl w:val="96B05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CF0EA3"/>
    <w:multiLevelType w:val="hybridMultilevel"/>
    <w:tmpl w:val="6A301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CF83942"/>
    <w:multiLevelType w:val="hybridMultilevel"/>
    <w:tmpl w:val="907C7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3B7B"/>
    <w:multiLevelType w:val="hybridMultilevel"/>
    <w:tmpl w:val="2376D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B95B32"/>
    <w:multiLevelType w:val="hybridMultilevel"/>
    <w:tmpl w:val="AA6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B43B7"/>
    <w:multiLevelType w:val="hybridMultilevel"/>
    <w:tmpl w:val="1800F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9F6C22"/>
    <w:multiLevelType w:val="hybridMultilevel"/>
    <w:tmpl w:val="6448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40FB4"/>
    <w:multiLevelType w:val="hybridMultilevel"/>
    <w:tmpl w:val="36385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4E66"/>
    <w:multiLevelType w:val="hybridMultilevel"/>
    <w:tmpl w:val="A58C56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00D8F"/>
    <w:multiLevelType w:val="hybridMultilevel"/>
    <w:tmpl w:val="B41C2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2A48"/>
    <w:multiLevelType w:val="hybridMultilevel"/>
    <w:tmpl w:val="68A26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47C68"/>
    <w:multiLevelType w:val="hybridMultilevel"/>
    <w:tmpl w:val="6448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1B69AC"/>
    <w:multiLevelType w:val="hybridMultilevel"/>
    <w:tmpl w:val="2AC05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36036"/>
    <w:multiLevelType w:val="hybridMultilevel"/>
    <w:tmpl w:val="5DECA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A6B6C"/>
    <w:multiLevelType w:val="hybridMultilevel"/>
    <w:tmpl w:val="DA50B62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D4F6C28"/>
    <w:multiLevelType w:val="hybridMultilevel"/>
    <w:tmpl w:val="4C62D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931DE"/>
    <w:multiLevelType w:val="hybridMultilevel"/>
    <w:tmpl w:val="B782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874E9"/>
    <w:multiLevelType w:val="hybridMultilevel"/>
    <w:tmpl w:val="EE9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43D1F"/>
    <w:multiLevelType w:val="hybridMultilevel"/>
    <w:tmpl w:val="424A7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A7CCD"/>
    <w:multiLevelType w:val="hybridMultilevel"/>
    <w:tmpl w:val="49162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62DBF"/>
    <w:multiLevelType w:val="hybridMultilevel"/>
    <w:tmpl w:val="77185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5CD5"/>
    <w:multiLevelType w:val="hybridMultilevel"/>
    <w:tmpl w:val="A1DCF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621A9"/>
    <w:multiLevelType w:val="hybridMultilevel"/>
    <w:tmpl w:val="05B43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9"/>
  </w:num>
  <w:num w:numId="5">
    <w:abstractNumId w:val="27"/>
  </w:num>
  <w:num w:numId="6">
    <w:abstractNumId w:val="33"/>
  </w:num>
  <w:num w:numId="7">
    <w:abstractNumId w:val="25"/>
  </w:num>
  <w:num w:numId="8">
    <w:abstractNumId w:val="12"/>
  </w:num>
  <w:num w:numId="9">
    <w:abstractNumId w:val="14"/>
  </w:num>
  <w:num w:numId="10">
    <w:abstractNumId w:val="32"/>
  </w:num>
  <w:num w:numId="11">
    <w:abstractNumId w:val="18"/>
  </w:num>
  <w:num w:numId="12">
    <w:abstractNumId w:val="30"/>
  </w:num>
  <w:num w:numId="13">
    <w:abstractNumId w:val="20"/>
  </w:num>
  <w:num w:numId="14">
    <w:abstractNumId w:val="17"/>
  </w:num>
  <w:num w:numId="15">
    <w:abstractNumId w:val="28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1"/>
  </w:num>
  <w:num w:numId="21">
    <w:abstractNumId w:val="19"/>
  </w:num>
  <w:num w:numId="22">
    <w:abstractNumId w:val="24"/>
  </w:num>
  <w:num w:numId="23">
    <w:abstractNumId w:val="7"/>
  </w:num>
  <w:num w:numId="24">
    <w:abstractNumId w:val="22"/>
  </w:num>
  <w:num w:numId="25">
    <w:abstractNumId w:val="21"/>
  </w:num>
  <w:num w:numId="26">
    <w:abstractNumId w:val="16"/>
  </w:num>
  <w:num w:numId="27">
    <w:abstractNumId w:val="10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37FA3"/>
    <w:rsid w:val="0004130C"/>
    <w:rsid w:val="00041846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067"/>
    <w:rsid w:val="000C357E"/>
    <w:rsid w:val="000C5EC6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0E12"/>
    <w:rsid w:val="00114AD6"/>
    <w:rsid w:val="0011541E"/>
    <w:rsid w:val="00115903"/>
    <w:rsid w:val="00115D66"/>
    <w:rsid w:val="00116980"/>
    <w:rsid w:val="00117DAB"/>
    <w:rsid w:val="00132305"/>
    <w:rsid w:val="00137DB2"/>
    <w:rsid w:val="00141E35"/>
    <w:rsid w:val="00147945"/>
    <w:rsid w:val="001546DF"/>
    <w:rsid w:val="00157ED8"/>
    <w:rsid w:val="0016142C"/>
    <w:rsid w:val="001627F7"/>
    <w:rsid w:val="001644AA"/>
    <w:rsid w:val="00167C24"/>
    <w:rsid w:val="00172AB3"/>
    <w:rsid w:val="00174A31"/>
    <w:rsid w:val="00177033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105E8"/>
    <w:rsid w:val="002113D9"/>
    <w:rsid w:val="00211519"/>
    <w:rsid w:val="00211662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09DE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64C1C"/>
    <w:rsid w:val="00265506"/>
    <w:rsid w:val="00265F80"/>
    <w:rsid w:val="00270E3D"/>
    <w:rsid w:val="0028118D"/>
    <w:rsid w:val="002831C0"/>
    <w:rsid w:val="00285E66"/>
    <w:rsid w:val="0029126A"/>
    <w:rsid w:val="00293BC3"/>
    <w:rsid w:val="002A0466"/>
    <w:rsid w:val="002A0BD5"/>
    <w:rsid w:val="002A33D0"/>
    <w:rsid w:val="002A3AF8"/>
    <w:rsid w:val="002B0B4E"/>
    <w:rsid w:val="002B1AD0"/>
    <w:rsid w:val="002B30F9"/>
    <w:rsid w:val="002B37A9"/>
    <w:rsid w:val="002B3BF5"/>
    <w:rsid w:val="002B50CE"/>
    <w:rsid w:val="002C3AA0"/>
    <w:rsid w:val="002D0839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6E7"/>
    <w:rsid w:val="00346B3E"/>
    <w:rsid w:val="003519A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49DE"/>
    <w:rsid w:val="003E5087"/>
    <w:rsid w:val="003E590E"/>
    <w:rsid w:val="003E78E4"/>
    <w:rsid w:val="003F1370"/>
    <w:rsid w:val="003F53B8"/>
    <w:rsid w:val="003F6AA5"/>
    <w:rsid w:val="003F6B69"/>
    <w:rsid w:val="004002A5"/>
    <w:rsid w:val="004004E2"/>
    <w:rsid w:val="00404DA0"/>
    <w:rsid w:val="004056DD"/>
    <w:rsid w:val="00405CAD"/>
    <w:rsid w:val="00416493"/>
    <w:rsid w:val="00417DFA"/>
    <w:rsid w:val="00421B9F"/>
    <w:rsid w:val="004259CD"/>
    <w:rsid w:val="00425F5B"/>
    <w:rsid w:val="00427885"/>
    <w:rsid w:val="00431001"/>
    <w:rsid w:val="00431049"/>
    <w:rsid w:val="004314A4"/>
    <w:rsid w:val="004328B6"/>
    <w:rsid w:val="0043418C"/>
    <w:rsid w:val="00437190"/>
    <w:rsid w:val="00441E51"/>
    <w:rsid w:val="00443BFC"/>
    <w:rsid w:val="0044440D"/>
    <w:rsid w:val="004446CD"/>
    <w:rsid w:val="0044477A"/>
    <w:rsid w:val="00444D16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47C0"/>
    <w:rsid w:val="004B564C"/>
    <w:rsid w:val="004C0F8C"/>
    <w:rsid w:val="004C6FC2"/>
    <w:rsid w:val="004D42AC"/>
    <w:rsid w:val="004D61A4"/>
    <w:rsid w:val="004D7268"/>
    <w:rsid w:val="004D7874"/>
    <w:rsid w:val="004E0732"/>
    <w:rsid w:val="004E13E2"/>
    <w:rsid w:val="004E5F93"/>
    <w:rsid w:val="004F0947"/>
    <w:rsid w:val="004F09DE"/>
    <w:rsid w:val="004F5FE5"/>
    <w:rsid w:val="0050398B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409D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C7B"/>
    <w:rsid w:val="00610EA9"/>
    <w:rsid w:val="0061280D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B110C"/>
    <w:rsid w:val="006B187D"/>
    <w:rsid w:val="006B73AE"/>
    <w:rsid w:val="006C3206"/>
    <w:rsid w:val="006C5389"/>
    <w:rsid w:val="006C76CF"/>
    <w:rsid w:val="006C77D8"/>
    <w:rsid w:val="006D0EFB"/>
    <w:rsid w:val="006D24F6"/>
    <w:rsid w:val="006D6376"/>
    <w:rsid w:val="006D64F5"/>
    <w:rsid w:val="006D7642"/>
    <w:rsid w:val="006E5C41"/>
    <w:rsid w:val="006E607A"/>
    <w:rsid w:val="006F43DD"/>
    <w:rsid w:val="006F5F01"/>
    <w:rsid w:val="00702A7B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B0412"/>
    <w:rsid w:val="007B1BEB"/>
    <w:rsid w:val="007B206D"/>
    <w:rsid w:val="007B234B"/>
    <w:rsid w:val="007B5A77"/>
    <w:rsid w:val="007C0367"/>
    <w:rsid w:val="007D4196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1E4D"/>
    <w:rsid w:val="00934367"/>
    <w:rsid w:val="009365C8"/>
    <w:rsid w:val="009413BE"/>
    <w:rsid w:val="00941B71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5BDD"/>
    <w:rsid w:val="009B1627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00D4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6164"/>
    <w:rsid w:val="00A323A7"/>
    <w:rsid w:val="00A32D18"/>
    <w:rsid w:val="00A35677"/>
    <w:rsid w:val="00A53C10"/>
    <w:rsid w:val="00A63E56"/>
    <w:rsid w:val="00A64B14"/>
    <w:rsid w:val="00A665B4"/>
    <w:rsid w:val="00A66782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AE7"/>
    <w:rsid w:val="00AC3C27"/>
    <w:rsid w:val="00AC4B90"/>
    <w:rsid w:val="00AC525C"/>
    <w:rsid w:val="00AD5CEB"/>
    <w:rsid w:val="00AE11AA"/>
    <w:rsid w:val="00AE20EC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972"/>
    <w:rsid w:val="00C36D66"/>
    <w:rsid w:val="00C43EB5"/>
    <w:rsid w:val="00C45604"/>
    <w:rsid w:val="00C505E9"/>
    <w:rsid w:val="00C5125D"/>
    <w:rsid w:val="00C56F31"/>
    <w:rsid w:val="00C60A63"/>
    <w:rsid w:val="00C631DE"/>
    <w:rsid w:val="00C633B2"/>
    <w:rsid w:val="00C63FCE"/>
    <w:rsid w:val="00C65F6B"/>
    <w:rsid w:val="00C6757D"/>
    <w:rsid w:val="00C678C7"/>
    <w:rsid w:val="00C711ED"/>
    <w:rsid w:val="00C712A5"/>
    <w:rsid w:val="00C74521"/>
    <w:rsid w:val="00C80495"/>
    <w:rsid w:val="00C8100F"/>
    <w:rsid w:val="00C81725"/>
    <w:rsid w:val="00C838C2"/>
    <w:rsid w:val="00C838E8"/>
    <w:rsid w:val="00C93949"/>
    <w:rsid w:val="00C94B85"/>
    <w:rsid w:val="00C94CE2"/>
    <w:rsid w:val="00C9609E"/>
    <w:rsid w:val="00CA0143"/>
    <w:rsid w:val="00CA2902"/>
    <w:rsid w:val="00CA447B"/>
    <w:rsid w:val="00CA5079"/>
    <w:rsid w:val="00CA65C2"/>
    <w:rsid w:val="00CA7B20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3DB3"/>
    <w:rsid w:val="00D43FE8"/>
    <w:rsid w:val="00D53827"/>
    <w:rsid w:val="00D56696"/>
    <w:rsid w:val="00D605A5"/>
    <w:rsid w:val="00D649C9"/>
    <w:rsid w:val="00D64F42"/>
    <w:rsid w:val="00D653F5"/>
    <w:rsid w:val="00D73DD7"/>
    <w:rsid w:val="00D74E8C"/>
    <w:rsid w:val="00D80936"/>
    <w:rsid w:val="00D8247D"/>
    <w:rsid w:val="00D82909"/>
    <w:rsid w:val="00D842C7"/>
    <w:rsid w:val="00D85750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E015CA"/>
    <w:rsid w:val="00E12E26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610"/>
    <w:rsid w:val="00E87255"/>
    <w:rsid w:val="00E90AC0"/>
    <w:rsid w:val="00E9313A"/>
    <w:rsid w:val="00E95754"/>
    <w:rsid w:val="00E97ECC"/>
    <w:rsid w:val="00EA1D19"/>
    <w:rsid w:val="00EA2157"/>
    <w:rsid w:val="00EA3AE1"/>
    <w:rsid w:val="00EA5F7A"/>
    <w:rsid w:val="00EA6D8A"/>
    <w:rsid w:val="00EB47ED"/>
    <w:rsid w:val="00EB5E82"/>
    <w:rsid w:val="00EC1622"/>
    <w:rsid w:val="00EC2DC3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7632"/>
    <w:rsid w:val="00F11655"/>
    <w:rsid w:val="00F170D3"/>
    <w:rsid w:val="00F170E6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098D"/>
    <w:rsid w:val="00F9177E"/>
    <w:rsid w:val="00F929FA"/>
    <w:rsid w:val="00F94312"/>
    <w:rsid w:val="00FA67E3"/>
    <w:rsid w:val="00FA69B2"/>
    <w:rsid w:val="00FB2517"/>
    <w:rsid w:val="00FB6CBE"/>
    <w:rsid w:val="00FC10AC"/>
    <w:rsid w:val="00FC265B"/>
    <w:rsid w:val="00FC7468"/>
    <w:rsid w:val="00FD1FB8"/>
    <w:rsid w:val="00FD2C79"/>
    <w:rsid w:val="00FD2D91"/>
    <w:rsid w:val="00FD7837"/>
    <w:rsid w:val="00FE3079"/>
    <w:rsid w:val="00FE37D6"/>
    <w:rsid w:val="00FE3CAD"/>
    <w:rsid w:val="00FE45CA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0D12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styleId="Nierozpoznanawzmianka">
    <w:name w:val="Unresolved Mention"/>
    <w:basedOn w:val="Domylnaczcionkaakapitu"/>
    <w:uiPriority w:val="99"/>
    <w:semiHidden/>
    <w:unhideWhenUsed/>
    <w:rsid w:val="0034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62B9-13E3-4044-A40F-5CEAB437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Maria Szadkowska</cp:lastModifiedBy>
  <cp:revision>10</cp:revision>
  <cp:lastPrinted>2017-01-07T18:18:00Z</cp:lastPrinted>
  <dcterms:created xsi:type="dcterms:W3CDTF">2021-02-10T11:47:00Z</dcterms:created>
  <dcterms:modified xsi:type="dcterms:W3CDTF">2022-06-06T16:36:00Z</dcterms:modified>
</cp:coreProperties>
</file>