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E" w:rsidRPr="00292D94" w:rsidRDefault="00160BDE" w:rsidP="00292D94">
      <w:pPr>
        <w:pStyle w:val="Tytu"/>
        <w:tabs>
          <w:tab w:val="left" w:pos="426"/>
        </w:tabs>
        <w:jc w:val="left"/>
        <w:rPr>
          <w:sz w:val="22"/>
          <w:szCs w:val="22"/>
        </w:rPr>
      </w:pP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  <w:r w:rsidRPr="00292D94">
        <w:rPr>
          <w:sz w:val="22"/>
          <w:szCs w:val="22"/>
        </w:rPr>
        <w:tab/>
      </w:r>
    </w:p>
    <w:p w:rsidR="00160BDE" w:rsidRPr="00292D94" w:rsidRDefault="00160BDE" w:rsidP="00292D94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 w:rsidRPr="00292D94">
        <w:rPr>
          <w:sz w:val="22"/>
          <w:szCs w:val="22"/>
        </w:rPr>
        <w:t>UMOWA</w:t>
      </w:r>
      <w:r w:rsidR="00AE078A" w:rsidRPr="00292D94">
        <w:rPr>
          <w:sz w:val="22"/>
          <w:szCs w:val="22"/>
        </w:rPr>
        <w:t xml:space="preserve"> </w:t>
      </w:r>
    </w:p>
    <w:p w:rsid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zawarta</w:t>
      </w:r>
      <w:r w:rsidR="001C59EE" w:rsidRPr="00292D94">
        <w:rPr>
          <w:sz w:val="22"/>
          <w:szCs w:val="22"/>
        </w:rPr>
        <w:t xml:space="preserve"> w dniu </w:t>
      </w:r>
      <w:r w:rsidR="00AE5AA1" w:rsidRPr="00292D94">
        <w:rPr>
          <w:sz w:val="22"/>
          <w:szCs w:val="22"/>
        </w:rPr>
        <w:t>……..</w:t>
      </w:r>
      <w:r w:rsidRPr="00292D94">
        <w:rPr>
          <w:sz w:val="22"/>
          <w:szCs w:val="22"/>
        </w:rPr>
        <w:t xml:space="preserve"> w </w:t>
      </w:r>
      <w:r w:rsidR="00C36620" w:rsidRPr="00292D94">
        <w:rPr>
          <w:sz w:val="22"/>
          <w:szCs w:val="22"/>
        </w:rPr>
        <w:t xml:space="preserve">Chodczu </w:t>
      </w:r>
      <w:r w:rsidRPr="00292D94">
        <w:rPr>
          <w:sz w:val="22"/>
          <w:szCs w:val="22"/>
        </w:rPr>
        <w:t>pomiędzy</w:t>
      </w:r>
      <w:r w:rsidR="00292D94">
        <w:rPr>
          <w:sz w:val="22"/>
          <w:szCs w:val="22"/>
        </w:rPr>
        <w:t xml:space="preserve"> stronami:</w:t>
      </w:r>
    </w:p>
    <w:p w:rsidR="00292D94" w:rsidRDefault="00AE5AA1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/>
          <w:sz w:val="22"/>
          <w:szCs w:val="22"/>
        </w:rPr>
        <w:t>Szkołą Podstawową im. Tadeusza Kościuszki</w:t>
      </w:r>
      <w:r w:rsidR="002B0161" w:rsidRPr="00292D94">
        <w:rPr>
          <w:b/>
          <w:sz w:val="22"/>
          <w:szCs w:val="22"/>
        </w:rPr>
        <w:t xml:space="preserve"> w Chodczu</w:t>
      </w:r>
      <w:r w:rsidRPr="00292D94">
        <w:rPr>
          <w:b/>
          <w:sz w:val="22"/>
          <w:szCs w:val="22"/>
        </w:rPr>
        <w:t>,</w:t>
      </w:r>
      <w:r w:rsidR="002B0161" w:rsidRPr="00292D94">
        <w:rPr>
          <w:b/>
          <w:sz w:val="22"/>
          <w:szCs w:val="22"/>
        </w:rPr>
        <w:t xml:space="preserve"> ul. Waryńskiego 20</w:t>
      </w:r>
      <w:r w:rsidR="00C36620" w:rsidRPr="00292D94">
        <w:rPr>
          <w:b/>
          <w:sz w:val="22"/>
          <w:szCs w:val="22"/>
        </w:rPr>
        <w:t>, 87-860 Chodecz</w:t>
      </w:r>
      <w:r w:rsidR="00292D94">
        <w:rPr>
          <w:sz w:val="22"/>
          <w:szCs w:val="22"/>
        </w:rPr>
        <w:t xml:space="preserve"> zwaną</w:t>
      </w:r>
      <w:r w:rsidR="00160BDE" w:rsidRPr="00292D94">
        <w:rPr>
          <w:sz w:val="22"/>
          <w:szCs w:val="22"/>
        </w:rPr>
        <w:t xml:space="preserve"> w dalszej części umowy </w:t>
      </w:r>
      <w:r w:rsidR="00160BDE" w:rsidRPr="00292D94">
        <w:rPr>
          <w:b/>
          <w:sz w:val="22"/>
          <w:szCs w:val="22"/>
        </w:rPr>
        <w:t>„Zamawiającym”</w:t>
      </w:r>
      <w:r w:rsidR="00160BDE" w:rsidRPr="00292D94">
        <w:rPr>
          <w:sz w:val="22"/>
          <w:szCs w:val="22"/>
        </w:rPr>
        <w:t xml:space="preserve"> re</w:t>
      </w:r>
      <w:r w:rsidR="00AE078A" w:rsidRPr="00292D94">
        <w:rPr>
          <w:sz w:val="22"/>
          <w:szCs w:val="22"/>
        </w:rPr>
        <w:t>prezentowanym przez</w:t>
      </w:r>
      <w:r w:rsidR="00292D94">
        <w:rPr>
          <w:sz w:val="22"/>
          <w:szCs w:val="22"/>
        </w:rPr>
        <w:t>:</w:t>
      </w:r>
    </w:p>
    <w:p w:rsidR="00C51B0D" w:rsidRPr="00292D94" w:rsidRDefault="00292D94" w:rsidP="00292D9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E078A" w:rsidRPr="00292D94">
        <w:rPr>
          <w:sz w:val="22"/>
          <w:szCs w:val="22"/>
        </w:rPr>
        <w:t>yrektora</w:t>
      </w:r>
      <w:r w:rsidR="001C59EE" w:rsidRPr="00292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AE5AA1" w:rsidRPr="00292D94">
        <w:rPr>
          <w:sz w:val="22"/>
          <w:szCs w:val="22"/>
        </w:rPr>
        <w:t>Andrzeja Nowackiego</w:t>
      </w:r>
      <w:r>
        <w:rPr>
          <w:sz w:val="22"/>
          <w:szCs w:val="22"/>
        </w:rPr>
        <w:t>,</w:t>
      </w:r>
      <w:r w:rsidR="001C59EE" w:rsidRPr="00292D94">
        <w:rPr>
          <w:sz w:val="22"/>
          <w:szCs w:val="22"/>
        </w:rPr>
        <w:t xml:space="preserve">               </w:t>
      </w:r>
    </w:p>
    <w:p w:rsid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a </w:t>
      </w:r>
    </w:p>
    <w:p w:rsidR="00292D94" w:rsidRDefault="00C51B0D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</w:t>
      </w:r>
      <w:r w:rsidR="00292D94">
        <w:rPr>
          <w:sz w:val="22"/>
          <w:szCs w:val="22"/>
        </w:rPr>
        <w:t>…………………………………………………………………… zwaną</w:t>
      </w:r>
      <w:r w:rsidR="00160BDE" w:rsidRPr="00292D94">
        <w:rPr>
          <w:sz w:val="22"/>
          <w:szCs w:val="22"/>
        </w:rPr>
        <w:t xml:space="preserve"> w dalszej części „Dostawcą”</w:t>
      </w:r>
      <w:r w:rsidR="00292D94">
        <w:rPr>
          <w:sz w:val="22"/>
          <w:szCs w:val="22"/>
        </w:rPr>
        <w:t xml:space="preserve"> reprezentowanym przez</w:t>
      </w:r>
    </w:p>
    <w:p w:rsidR="00160BDE" w:rsidRDefault="00AE078A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…………………………………………………………………………………………</w:t>
      </w:r>
      <w:r w:rsidR="00C51B0D" w:rsidRPr="00292D94">
        <w:rPr>
          <w:sz w:val="22"/>
          <w:szCs w:val="22"/>
        </w:rPr>
        <w:t>………………………</w:t>
      </w:r>
    </w:p>
    <w:p w:rsidR="00292D94" w:rsidRPr="00292D94" w:rsidRDefault="00292D94" w:rsidP="00292D94">
      <w:pPr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1.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>Zamawiający powierza dostawy, a Dostawca</w:t>
      </w:r>
      <w:bookmarkStart w:id="0" w:name="_GoBack"/>
      <w:bookmarkEnd w:id="0"/>
      <w:r w:rsidRPr="00292D94">
        <w:rPr>
          <w:sz w:val="22"/>
          <w:szCs w:val="22"/>
        </w:rPr>
        <w:t xml:space="preserve"> zobowiązuje się do sukcesywnej dostawy </w:t>
      </w:r>
      <w:r w:rsidRPr="00292D94">
        <w:rPr>
          <w:bCs/>
          <w:sz w:val="22"/>
          <w:szCs w:val="22"/>
        </w:rPr>
        <w:t>towarów opis</w:t>
      </w:r>
      <w:r w:rsidR="00C36620" w:rsidRPr="00292D94">
        <w:rPr>
          <w:bCs/>
          <w:sz w:val="22"/>
          <w:szCs w:val="22"/>
        </w:rPr>
        <w:t>anych w formularzu cenowym (</w:t>
      </w:r>
      <w:r w:rsidR="00FF7222" w:rsidRPr="00292D94">
        <w:rPr>
          <w:bCs/>
          <w:sz w:val="22"/>
          <w:szCs w:val="22"/>
        </w:rPr>
        <w:t>wartość</w:t>
      </w:r>
      <w:r w:rsidRPr="00292D94">
        <w:rPr>
          <w:bCs/>
          <w:sz w:val="22"/>
          <w:szCs w:val="22"/>
        </w:rPr>
        <w:t xml:space="preserve"> brutto) stanowiącym załączni</w:t>
      </w:r>
      <w:r w:rsidR="00AE078A" w:rsidRPr="00292D94">
        <w:rPr>
          <w:bCs/>
          <w:sz w:val="22"/>
          <w:szCs w:val="22"/>
        </w:rPr>
        <w:t xml:space="preserve">ki nr </w:t>
      </w:r>
      <w:r w:rsidR="00AE5AA1" w:rsidRPr="00292D94">
        <w:rPr>
          <w:bCs/>
          <w:sz w:val="22"/>
          <w:szCs w:val="22"/>
        </w:rPr>
        <w:t>1 do niniejszej umowy.</w:t>
      </w:r>
      <w:r w:rsidRPr="00292D94">
        <w:rPr>
          <w:bCs/>
          <w:sz w:val="22"/>
          <w:szCs w:val="22"/>
        </w:rPr>
        <w:t xml:space="preserve"> </w:t>
      </w:r>
    </w:p>
    <w:p w:rsidR="00160BDE" w:rsidRPr="00292D94" w:rsidRDefault="00160BDE" w:rsidP="00292D9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Umowa obowiązuje w okresie </w:t>
      </w:r>
      <w:r w:rsidRPr="00292D94">
        <w:rPr>
          <w:bCs/>
          <w:sz w:val="22"/>
          <w:szCs w:val="22"/>
        </w:rPr>
        <w:t>od</w:t>
      </w:r>
      <w:r w:rsidR="00696E50" w:rsidRPr="00292D94">
        <w:rPr>
          <w:bCs/>
          <w:sz w:val="22"/>
          <w:szCs w:val="22"/>
        </w:rPr>
        <w:t xml:space="preserve"> </w:t>
      </w:r>
      <w:r w:rsidR="00AE5AA1" w:rsidRPr="00292D94">
        <w:rPr>
          <w:bCs/>
          <w:sz w:val="22"/>
          <w:szCs w:val="22"/>
        </w:rPr>
        <w:t>…….</w:t>
      </w:r>
      <w:r w:rsidRPr="00292D94">
        <w:rPr>
          <w:bCs/>
          <w:sz w:val="22"/>
          <w:szCs w:val="22"/>
        </w:rPr>
        <w:t xml:space="preserve"> do</w:t>
      </w:r>
      <w:r w:rsidR="00717D7E" w:rsidRPr="00292D94">
        <w:rPr>
          <w:bCs/>
          <w:sz w:val="22"/>
          <w:szCs w:val="22"/>
        </w:rPr>
        <w:t xml:space="preserve"> 31.08</w:t>
      </w:r>
      <w:r w:rsidR="001C59EE" w:rsidRPr="00292D94">
        <w:rPr>
          <w:bCs/>
          <w:sz w:val="22"/>
          <w:szCs w:val="22"/>
        </w:rPr>
        <w:t>.201</w:t>
      </w:r>
      <w:r w:rsidR="00AE5AA1" w:rsidRPr="00292D94">
        <w:rPr>
          <w:bCs/>
          <w:sz w:val="22"/>
          <w:szCs w:val="22"/>
        </w:rPr>
        <w:t xml:space="preserve">8 </w:t>
      </w:r>
      <w:r w:rsidR="001C59EE" w:rsidRPr="00292D94">
        <w:rPr>
          <w:bCs/>
          <w:sz w:val="22"/>
          <w:szCs w:val="22"/>
        </w:rPr>
        <w:t>r</w:t>
      </w:r>
      <w:r w:rsidR="00AE5AA1" w:rsidRPr="00292D94">
        <w:rPr>
          <w:bCs/>
          <w:sz w:val="22"/>
          <w:szCs w:val="22"/>
        </w:rPr>
        <w:t>.</w:t>
      </w:r>
    </w:p>
    <w:p w:rsidR="00160BDE" w:rsidRPr="00292D94" w:rsidRDefault="00160BDE" w:rsidP="00292D94">
      <w:pPr>
        <w:tabs>
          <w:tab w:val="left" w:pos="426"/>
        </w:tabs>
        <w:spacing w:before="240"/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2.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faksem) przez </w:t>
      </w:r>
      <w:r w:rsidRPr="00292D94">
        <w:rPr>
          <w:bCs/>
          <w:sz w:val="22"/>
          <w:szCs w:val="22"/>
        </w:rPr>
        <w:t xml:space="preserve">Zamawiającego z jednodniowym wyprzedzeniem. 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Towary dostarczane będą przez </w:t>
      </w:r>
      <w:r w:rsidRPr="00292D94">
        <w:rPr>
          <w:bCs/>
          <w:sz w:val="22"/>
          <w:szCs w:val="22"/>
        </w:rPr>
        <w:t>Dostawcę</w:t>
      </w:r>
      <w:r w:rsidRPr="00292D94">
        <w:rPr>
          <w:sz w:val="22"/>
          <w:szCs w:val="22"/>
        </w:rPr>
        <w:t xml:space="preserve"> w </w:t>
      </w:r>
      <w:r w:rsidRPr="00292D94">
        <w:rPr>
          <w:bCs/>
          <w:sz w:val="22"/>
          <w:szCs w:val="22"/>
        </w:rPr>
        <w:t xml:space="preserve">godz. </w:t>
      </w:r>
      <w:r w:rsidR="00AE5AA1" w:rsidRPr="00292D94">
        <w:rPr>
          <w:bCs/>
          <w:sz w:val="22"/>
          <w:szCs w:val="22"/>
        </w:rPr>
        <w:t>……….</w:t>
      </w:r>
      <w:r w:rsidRPr="00292D94">
        <w:rPr>
          <w:sz w:val="22"/>
          <w:szCs w:val="22"/>
        </w:rPr>
        <w:t xml:space="preserve">. </w:t>
      </w:r>
    </w:p>
    <w:p w:rsidR="00292D94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Ze strony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upoważnionymi do odbioru towaru i sprawdzenia jego jakości są wyznaczeni pracownicy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292D94">
        <w:rPr>
          <w:bCs/>
          <w:sz w:val="22"/>
          <w:szCs w:val="22"/>
        </w:rPr>
        <w:t>Zamawiającego z jednodniowym wyprzedzeniem.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Termin przydatności do spożycia artykułów spożywczych powinien być nie krótszy niż trzy miesiące od daty dostarczenia, z wyjątkiem mięsa, jaj kurzych oraz mleka i produktów mleczarskich, które winny być dostarczane świeże.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Dostawca zobowiązany jest rozładować towar w miejscu wskazanym przez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Zamawiający zastrzega sobie prawo zlecenia dostawy mniejszej lub większej o 50% ilości produktów podanych w załącznikach </w:t>
      </w:r>
      <w:r w:rsidRPr="00292D94">
        <w:rPr>
          <w:rFonts w:eastAsia="SimSun"/>
          <w:sz w:val="22"/>
          <w:szCs w:val="22"/>
        </w:rPr>
        <w:t>nr 2a, 2b, 2c, 2d, do formularza ofertowego</w:t>
      </w:r>
      <w:r w:rsidRPr="00292D94">
        <w:rPr>
          <w:sz w:val="22"/>
          <w:szCs w:val="22"/>
        </w:rPr>
        <w:t>. W tej sytuacji Dostawcy nie będą przysługiwały żadne roszczenia w stosunku do 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Dostarczane produkty winny spełniać wszystkie wymogi określone w charakterystycznych dla nich obowiązujących normach Polskiego Komitetu Normalizacyjnego – między innymi powinny być dokładnie oznakowane, posiadać dokładną nazwę, t</w:t>
      </w:r>
      <w:r w:rsidR="00292D94" w:rsidRPr="00292D94">
        <w:rPr>
          <w:sz w:val="22"/>
          <w:szCs w:val="22"/>
        </w:rPr>
        <w:t>ermin przydatności do spożycia.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Towary powinny być dostarczane zgodnie z zamówieniem. 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color w:val="000000"/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color w:val="000000"/>
          <w:sz w:val="22"/>
          <w:szCs w:val="22"/>
        </w:rPr>
        <w:t xml:space="preserve">Dostawca </w:t>
      </w:r>
      <w:r w:rsidRPr="00292D94">
        <w:rPr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292D94">
        <w:rPr>
          <w:bCs/>
          <w:color w:val="000000"/>
          <w:sz w:val="22"/>
          <w:szCs w:val="22"/>
        </w:rPr>
        <w:t>Zamawiającego.</w:t>
      </w:r>
    </w:p>
    <w:p w:rsidR="00292D94" w:rsidRPr="00292D94" w:rsidRDefault="00AE5AA1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rFonts w:eastAsia="Times New Roman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W przypadku nie przyjęcia przez Dostawcę reklamacji dotyczącej jakości dostarczanych produktów,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zleci przeprowadzenie ich badań przez specjalistyczne laboratorium. W razie stwierdzenia odchyleń od norm kosztami badań obciążony zostanie </w:t>
      </w:r>
      <w:r w:rsidRPr="00292D94">
        <w:rPr>
          <w:bCs/>
          <w:sz w:val="22"/>
          <w:szCs w:val="22"/>
        </w:rPr>
        <w:t>Dostawca</w:t>
      </w:r>
      <w:r w:rsidRPr="00292D94">
        <w:rPr>
          <w:sz w:val="22"/>
          <w:szCs w:val="22"/>
        </w:rPr>
        <w:t>.</w:t>
      </w:r>
    </w:p>
    <w:p w:rsidR="00160BDE" w:rsidRPr="00292D94" w:rsidRDefault="00160BDE" w:rsidP="00292D94">
      <w:pPr>
        <w:numPr>
          <w:ilvl w:val="0"/>
          <w:numId w:val="16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 xml:space="preserve">zastrzega sobie możliwość wglądu do norm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z zachowaniem poufności.</w:t>
      </w:r>
    </w:p>
    <w:p w:rsidR="00292D94" w:rsidRDefault="00292D94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 xml:space="preserve">§ </w:t>
      </w:r>
      <w:r w:rsidR="00292D94">
        <w:rPr>
          <w:bCs/>
          <w:sz w:val="22"/>
          <w:szCs w:val="22"/>
        </w:rPr>
        <w:t>3</w:t>
      </w:r>
      <w:r w:rsidRPr="00292D94">
        <w:rPr>
          <w:bCs/>
          <w:sz w:val="22"/>
          <w:szCs w:val="22"/>
        </w:rPr>
        <w:t>.</w:t>
      </w:r>
    </w:p>
    <w:p w:rsidR="00160BDE" w:rsidRPr="00292D94" w:rsidRDefault="00160BDE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 xml:space="preserve">Zapłata za dostawę dokonywana będzie na rachunek bankowy </w:t>
      </w:r>
      <w:r w:rsidRPr="00292D94">
        <w:rPr>
          <w:bCs/>
          <w:sz w:val="22"/>
          <w:szCs w:val="22"/>
        </w:rPr>
        <w:t>Dostawcy</w:t>
      </w:r>
      <w:r w:rsidRPr="00292D94">
        <w:rPr>
          <w:b/>
          <w:sz w:val="22"/>
          <w:szCs w:val="22"/>
        </w:rPr>
        <w:t>,</w:t>
      </w:r>
      <w:r w:rsidRPr="00292D94">
        <w:rPr>
          <w:sz w:val="22"/>
          <w:szCs w:val="22"/>
        </w:rPr>
        <w:t xml:space="preserve"> na </w:t>
      </w:r>
      <w:r w:rsidR="00C36620" w:rsidRPr="00292D94">
        <w:rPr>
          <w:sz w:val="22"/>
          <w:szCs w:val="22"/>
        </w:rPr>
        <w:t>podstawie faktury VAT w ciągu 21</w:t>
      </w:r>
      <w:r w:rsidRPr="00292D94">
        <w:rPr>
          <w:sz w:val="22"/>
          <w:szCs w:val="22"/>
        </w:rPr>
        <w:t xml:space="preserve"> dni (przelewem) od daty dostarczenia </w:t>
      </w:r>
      <w:r w:rsidRPr="00292D94">
        <w:rPr>
          <w:bCs/>
          <w:sz w:val="22"/>
          <w:szCs w:val="22"/>
        </w:rPr>
        <w:t>Zamawiającemu f</w:t>
      </w:r>
      <w:r w:rsidRPr="00292D94">
        <w:rPr>
          <w:sz w:val="22"/>
          <w:szCs w:val="22"/>
        </w:rPr>
        <w:t>aktury.</w:t>
      </w:r>
    </w:p>
    <w:p w:rsidR="00B02891" w:rsidRPr="00292D94" w:rsidRDefault="00B02891" w:rsidP="00292D94">
      <w:pPr>
        <w:pStyle w:val="Akapitzlist1"/>
        <w:numPr>
          <w:ilvl w:val="0"/>
          <w:numId w:val="17"/>
        </w:numPr>
        <w:tabs>
          <w:tab w:val="left" w:pos="426"/>
        </w:tabs>
        <w:ind w:right="-2"/>
        <w:rPr>
          <w:sz w:val="22"/>
          <w:szCs w:val="22"/>
        </w:rPr>
      </w:pPr>
      <w:r w:rsidRPr="00292D94">
        <w:rPr>
          <w:sz w:val="22"/>
          <w:szCs w:val="22"/>
        </w:rPr>
        <w:t>Dostawca zobowiązuje się do wystawienia faktury VAT raz na 7 dni</w:t>
      </w:r>
      <w:r w:rsidR="00DD1CC6" w:rsidRPr="00292D94">
        <w:rPr>
          <w:sz w:val="22"/>
          <w:szCs w:val="22"/>
        </w:rPr>
        <w:t xml:space="preserve"> w danym miesiącu</w:t>
      </w:r>
      <w:r w:rsidRPr="00292D94">
        <w:rPr>
          <w:sz w:val="22"/>
          <w:szCs w:val="22"/>
        </w:rPr>
        <w:t>. W przypadku</w:t>
      </w:r>
      <w:r w:rsidR="003C63AE">
        <w:rPr>
          <w:sz w:val="22"/>
          <w:szCs w:val="22"/>
        </w:rPr>
        <w:t>,</w:t>
      </w:r>
      <w:r w:rsidRPr="00292D94">
        <w:rPr>
          <w:sz w:val="22"/>
          <w:szCs w:val="22"/>
        </w:rPr>
        <w:t xml:space="preserve"> gdy dostarcza towar częściej </w:t>
      </w:r>
      <w:r w:rsidR="003C63AE">
        <w:rPr>
          <w:sz w:val="22"/>
          <w:szCs w:val="22"/>
        </w:rPr>
        <w:t xml:space="preserve">- </w:t>
      </w:r>
      <w:r w:rsidRPr="00292D94">
        <w:rPr>
          <w:sz w:val="22"/>
          <w:szCs w:val="22"/>
        </w:rPr>
        <w:t>wystawia wydanie zewnętrzne.</w:t>
      </w:r>
    </w:p>
    <w:p w:rsidR="00160BDE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Za dzień dokonania zapłaty uznaje się dzień obciążenia rachunku bankowego </w:t>
      </w:r>
      <w:r w:rsidRPr="00292D94">
        <w:rPr>
          <w:bCs/>
          <w:sz w:val="22"/>
          <w:szCs w:val="22"/>
        </w:rPr>
        <w:t>Zamawiającego.</w:t>
      </w:r>
    </w:p>
    <w:p w:rsidR="00C51B0D" w:rsidRPr="00292D94" w:rsidRDefault="00160BDE" w:rsidP="00292D94">
      <w:pPr>
        <w:pStyle w:val="Tekstpodstawowy"/>
        <w:numPr>
          <w:ilvl w:val="0"/>
          <w:numId w:val="17"/>
        </w:numPr>
        <w:tabs>
          <w:tab w:val="left" w:pos="426"/>
        </w:tabs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zobowiązuje się dostarczać artykuły żywnościowe, po cenach nie wyższych niż ceny określone w ofercie cenowe</w:t>
      </w:r>
      <w:r w:rsidR="00545166" w:rsidRPr="00292D94">
        <w:rPr>
          <w:bCs/>
          <w:sz w:val="22"/>
          <w:szCs w:val="22"/>
        </w:rPr>
        <w:t>j przez 30 dni od daty podpisania umowy</w:t>
      </w:r>
      <w:r w:rsidRPr="00292D94">
        <w:rPr>
          <w:bCs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5.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 zapłaci Zamawiającemu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karę umowną: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zwłoki w dostawie produktów - w wysokości 10% należnej ceny za zamó</w:t>
      </w:r>
      <w:r w:rsidR="00C36620" w:rsidRPr="00292D94">
        <w:rPr>
          <w:sz w:val="22"/>
          <w:szCs w:val="22"/>
        </w:rPr>
        <w:t>wioną dostawę - za każdą dzień</w:t>
      </w:r>
      <w:r w:rsidRPr="00292D94">
        <w:rPr>
          <w:sz w:val="22"/>
          <w:szCs w:val="22"/>
        </w:rPr>
        <w:t xml:space="preserve"> zwłoki;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 xml:space="preserve">w przypadku dostarczenia produktów o nienależytej jakości - </w:t>
      </w:r>
      <w:r w:rsidRPr="00292D94">
        <w:rPr>
          <w:sz w:val="22"/>
          <w:szCs w:val="22"/>
        </w:rPr>
        <w:br/>
        <w:t>w wysokości 20% ceny za zamówioną dostawę;</w:t>
      </w:r>
    </w:p>
    <w:p w:rsidR="00160BDE" w:rsidRPr="00292D94" w:rsidRDefault="00160BDE" w:rsidP="00292D94">
      <w:pPr>
        <w:numPr>
          <w:ilvl w:val="0"/>
          <w:numId w:val="19"/>
        </w:numPr>
        <w:rPr>
          <w:sz w:val="22"/>
          <w:szCs w:val="22"/>
        </w:rPr>
      </w:pPr>
      <w:r w:rsidRPr="00292D94">
        <w:rPr>
          <w:sz w:val="22"/>
          <w:szCs w:val="22"/>
        </w:rPr>
        <w:t>w przypadku zaniechania dostaw nastąpi rozwiązanie umowy;</w:t>
      </w:r>
    </w:p>
    <w:p w:rsidR="00160BDE" w:rsidRPr="00292D94" w:rsidRDefault="00160BDE" w:rsidP="00292D94">
      <w:pPr>
        <w:tabs>
          <w:tab w:val="left" w:pos="426"/>
        </w:tabs>
        <w:ind w:left="709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Przy czym strony przyjmują, że pod pojęciem „dostawa” rozumie się każde zamówienie szczegółowe złożone przez Zamawiającego.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Zaniechanie dostaw przez </w:t>
      </w:r>
      <w:r w:rsidRPr="00292D94">
        <w:rPr>
          <w:bCs/>
          <w:sz w:val="22"/>
          <w:szCs w:val="22"/>
        </w:rPr>
        <w:t xml:space="preserve">Dostawcę </w:t>
      </w:r>
      <w:r w:rsidRPr="00292D94">
        <w:rPr>
          <w:sz w:val="22"/>
          <w:szCs w:val="22"/>
        </w:rPr>
        <w:t xml:space="preserve">będzie miało miejsce, kiedy bez winy </w:t>
      </w:r>
      <w:r w:rsidRPr="00292D94">
        <w:rPr>
          <w:bCs/>
          <w:sz w:val="22"/>
          <w:szCs w:val="22"/>
        </w:rPr>
        <w:t>Zamawiającego</w:t>
      </w:r>
      <w:r w:rsidRPr="00292D94">
        <w:rPr>
          <w:sz w:val="22"/>
          <w:szCs w:val="22"/>
        </w:rPr>
        <w:t xml:space="preserve"> nie zrealizuje on zamówień przez jeden dzień.</w:t>
      </w:r>
    </w:p>
    <w:p w:rsidR="00160BDE" w:rsidRPr="00292D94" w:rsidRDefault="00160BDE" w:rsidP="00292D94">
      <w:pPr>
        <w:pStyle w:val="Tekstpodstawowywcity2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92D94">
        <w:rPr>
          <w:rFonts w:ascii="Times New Roman" w:hAnsi="Times New Roman" w:cs="Times New Roman"/>
          <w:sz w:val="22"/>
          <w:szCs w:val="22"/>
        </w:rPr>
        <w:t xml:space="preserve">Na użytek niniejszej umowy za jeden dzień strony przyjmują okres między godziną </w:t>
      </w:r>
      <w:r w:rsidR="003C63AE">
        <w:rPr>
          <w:rFonts w:ascii="Times New Roman" w:hAnsi="Times New Roman" w:cs="Times New Roman"/>
          <w:sz w:val="22"/>
          <w:szCs w:val="22"/>
        </w:rPr>
        <w:t>………..</w:t>
      </w:r>
      <w:r w:rsidRPr="00292D94">
        <w:rPr>
          <w:rFonts w:ascii="Times New Roman" w:hAnsi="Times New Roman" w:cs="Times New Roman"/>
          <w:sz w:val="22"/>
          <w:szCs w:val="22"/>
        </w:rPr>
        <w:t xml:space="preserve">dnia, w którym zamówienie miało być zrealizowane, a godziną </w:t>
      </w:r>
      <w:r w:rsidR="003C63AE">
        <w:rPr>
          <w:rFonts w:ascii="Times New Roman" w:hAnsi="Times New Roman" w:cs="Times New Roman"/>
          <w:sz w:val="22"/>
          <w:szCs w:val="22"/>
        </w:rPr>
        <w:t>……………</w:t>
      </w:r>
      <w:r w:rsidRPr="00292D94">
        <w:rPr>
          <w:rFonts w:ascii="Times New Roman" w:hAnsi="Times New Roman" w:cs="Times New Roman"/>
          <w:sz w:val="22"/>
          <w:szCs w:val="22"/>
        </w:rPr>
        <w:t xml:space="preserve"> tego samego dnia.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Kary umowne za zwłokę i zaniechanie dostaw nie ulegają sumowaniu.</w:t>
      </w:r>
    </w:p>
    <w:p w:rsidR="00160BDE" w:rsidRPr="00292D94" w:rsidRDefault="00160BDE" w:rsidP="00292D94">
      <w:pPr>
        <w:numPr>
          <w:ilvl w:val="0"/>
          <w:numId w:val="18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Dostawca upoważnia Zamawiającego do potrącenia należnych kar z każdej należności Dostawcy.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6.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W przypadku stwierdzenia dostawy produktu o nienależytej jakości </w:t>
      </w:r>
      <w:r w:rsidRPr="00292D94">
        <w:rPr>
          <w:bCs/>
          <w:sz w:val="22"/>
          <w:szCs w:val="22"/>
        </w:rPr>
        <w:t xml:space="preserve">Dostawca </w:t>
      </w:r>
      <w:r w:rsidRPr="00292D94">
        <w:rPr>
          <w:sz w:val="22"/>
          <w:szCs w:val="22"/>
        </w:rPr>
        <w:t>zobowiązuje się do wy</w:t>
      </w:r>
      <w:r w:rsidR="00C36620" w:rsidRPr="00292D94">
        <w:rPr>
          <w:sz w:val="22"/>
          <w:szCs w:val="22"/>
        </w:rPr>
        <w:t>miany wadliwego towaru w ciągu 5</w:t>
      </w:r>
      <w:r w:rsidRPr="00292D94">
        <w:rPr>
          <w:sz w:val="22"/>
          <w:szCs w:val="22"/>
        </w:rPr>
        <w:t xml:space="preserve"> godziny od momentu stwierdzenia wad przez </w:t>
      </w:r>
      <w:r w:rsidRPr="00292D94">
        <w:rPr>
          <w:bCs/>
          <w:sz w:val="22"/>
          <w:szCs w:val="22"/>
        </w:rPr>
        <w:t>Zamawiającego.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Przez „produkty nienależytej jakości” rozumie się produkty nie spełniające m.in. wymogów określonych w normach dla tego typu produktów.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sz w:val="22"/>
          <w:szCs w:val="22"/>
        </w:rPr>
        <w:t xml:space="preserve">Dostawca poprzez upoważnionego pracownika na wniosek Zamawiającego </w:t>
      </w:r>
      <w:r w:rsidRPr="00292D94">
        <w:rPr>
          <w:bCs/>
          <w:sz w:val="22"/>
          <w:szCs w:val="22"/>
        </w:rPr>
        <w:t>zobowiązany jest do pisemnego potwierdzenia przyjęcia reklamacji zgodnie z ustalonym przez Zamawiającego trybie.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bCs/>
          <w:sz w:val="22"/>
          <w:szCs w:val="22"/>
        </w:rPr>
        <w:t>Dostawca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podlega regularnej ocenie w czasie trwania umowy, o której jest powiadamiany, zgodnie z normą ISO.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Dostawca ponosi pełną odpowiedzialność za szkody i skutki spowodowane dostawą do Zamawiającego towaru złej jakości. </w:t>
      </w:r>
    </w:p>
    <w:p w:rsidR="00160BDE" w:rsidRPr="00292D94" w:rsidRDefault="00160BDE" w:rsidP="00292D94">
      <w:pPr>
        <w:numPr>
          <w:ilvl w:val="0"/>
          <w:numId w:val="21"/>
        </w:num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Zakwestionowany towar zostanie zwrócony Dostawcy i odebrany transportem przez Dostawcę na jego koszt.</w:t>
      </w: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7.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 xml:space="preserve">Strony uzgadniają, że </w:t>
      </w:r>
      <w:r w:rsidRPr="00292D94">
        <w:rPr>
          <w:bCs/>
          <w:sz w:val="22"/>
          <w:szCs w:val="22"/>
        </w:rPr>
        <w:t>Zamawiający</w:t>
      </w:r>
      <w:r w:rsidRPr="00292D94">
        <w:rPr>
          <w:b/>
          <w:sz w:val="22"/>
          <w:szCs w:val="22"/>
        </w:rPr>
        <w:t xml:space="preserve"> </w:t>
      </w:r>
      <w:r w:rsidRPr="00292D94">
        <w:rPr>
          <w:sz w:val="22"/>
          <w:szCs w:val="22"/>
        </w:rPr>
        <w:t>może dochodzić odszkodowań przewyższających kary umowne, w szczególności, gdy kary umowne nie pokrywają zaistniałej szkody.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8.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Pr="00292D94" w:rsidRDefault="00160BDE" w:rsidP="00292D94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Zamawiającemu</w:t>
      </w:r>
      <w:r w:rsidRPr="00292D94">
        <w:rPr>
          <w:sz w:val="22"/>
          <w:szCs w:val="22"/>
        </w:rPr>
        <w:t xml:space="preserve"> przysługuje prawo rozwiązania umowy bez wypowiedzenia w przypadku drugiego z kolei opóźnienia się </w:t>
      </w:r>
      <w:r w:rsidRPr="00292D94">
        <w:rPr>
          <w:bCs/>
          <w:sz w:val="22"/>
          <w:szCs w:val="22"/>
        </w:rPr>
        <w:t>Dostawcy</w:t>
      </w:r>
      <w:r w:rsidRPr="00292D94">
        <w:rPr>
          <w:sz w:val="22"/>
          <w:szCs w:val="22"/>
        </w:rPr>
        <w:t xml:space="preserve"> z dostarczeniem towaru lub 2-krotnego dostarczenia towaru nienależytej jakości, bądź całkowitego zaniechania dostaw przez </w:t>
      </w:r>
      <w:r w:rsidRPr="00292D94">
        <w:rPr>
          <w:bCs/>
          <w:sz w:val="22"/>
          <w:szCs w:val="22"/>
        </w:rPr>
        <w:t>Dostawcę.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9.</w:t>
      </w:r>
    </w:p>
    <w:p w:rsidR="00160BDE" w:rsidRPr="00292D94" w:rsidRDefault="00160BDE" w:rsidP="00292D94">
      <w:pPr>
        <w:pStyle w:val="Tekstpodstawowy3"/>
        <w:tabs>
          <w:tab w:val="left" w:pos="426"/>
        </w:tabs>
        <w:spacing w:line="240" w:lineRule="auto"/>
        <w:rPr>
          <w:sz w:val="22"/>
          <w:szCs w:val="22"/>
        </w:rPr>
      </w:pPr>
      <w:r w:rsidRPr="00292D94">
        <w:rPr>
          <w:sz w:val="22"/>
          <w:szCs w:val="22"/>
        </w:rPr>
        <w:t>W sprawach nieuregulowanych niniejszą umową mają zastosowanie przepisy Kodeksu Cywilnego.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10.</w:t>
      </w:r>
    </w:p>
    <w:p w:rsidR="00160BDE" w:rsidRPr="00292D94" w:rsidRDefault="00160BDE" w:rsidP="00292D94">
      <w:pPr>
        <w:tabs>
          <w:tab w:val="left" w:pos="426"/>
        </w:tabs>
        <w:jc w:val="both"/>
        <w:rPr>
          <w:b/>
          <w:sz w:val="22"/>
          <w:szCs w:val="22"/>
        </w:rPr>
      </w:pPr>
      <w:r w:rsidRPr="00292D94">
        <w:rPr>
          <w:sz w:val="22"/>
          <w:szCs w:val="22"/>
        </w:rPr>
        <w:t xml:space="preserve">W razie sporu na tle niniejszej umowy strony poddaje się orzecznictwu sądu właściwego dla </w:t>
      </w:r>
      <w:r w:rsidRPr="00292D94">
        <w:rPr>
          <w:bCs/>
          <w:sz w:val="22"/>
          <w:szCs w:val="22"/>
        </w:rPr>
        <w:t>Zamawiającego</w:t>
      </w:r>
      <w:r w:rsidRPr="00292D94">
        <w:rPr>
          <w:b/>
          <w:sz w:val="22"/>
          <w:szCs w:val="22"/>
        </w:rPr>
        <w:t>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lastRenderedPageBreak/>
        <w:t>§ 11.</w:t>
      </w:r>
    </w:p>
    <w:p w:rsidR="00160BDE" w:rsidRPr="00292D94" w:rsidRDefault="00160BDE" w:rsidP="00292D94">
      <w:pPr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Wszelkie zmiany i uzupełnienia treści niniejszej umowy wymagają formy pisemnej pod rygorem nieważności.</w:t>
      </w:r>
    </w:p>
    <w:p w:rsidR="003C63AE" w:rsidRDefault="003C63AE" w:rsidP="00292D94">
      <w:pPr>
        <w:tabs>
          <w:tab w:val="left" w:pos="426"/>
        </w:tabs>
        <w:jc w:val="center"/>
        <w:rPr>
          <w:bCs/>
          <w:sz w:val="22"/>
          <w:szCs w:val="22"/>
        </w:rPr>
      </w:pPr>
    </w:p>
    <w:p w:rsidR="00160BDE" w:rsidRPr="00292D94" w:rsidRDefault="00160BDE" w:rsidP="00292D94">
      <w:pPr>
        <w:tabs>
          <w:tab w:val="left" w:pos="426"/>
        </w:tabs>
        <w:jc w:val="center"/>
        <w:rPr>
          <w:bCs/>
          <w:sz w:val="22"/>
          <w:szCs w:val="22"/>
        </w:rPr>
      </w:pPr>
      <w:r w:rsidRPr="00292D94">
        <w:rPr>
          <w:bCs/>
          <w:sz w:val="22"/>
          <w:szCs w:val="22"/>
        </w:rPr>
        <w:t>§ 12.</w:t>
      </w:r>
    </w:p>
    <w:p w:rsidR="00160BDE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  <w:r w:rsidRPr="00292D94">
        <w:rPr>
          <w:sz w:val="22"/>
          <w:szCs w:val="22"/>
        </w:rPr>
        <w:t>Umowę sporządzono w dwóch jednobrzmiących egzemplarzach, po 1 egzemplarzu dla każdej ze tron.</w:t>
      </w: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3C63AE" w:rsidRPr="00292D94" w:rsidRDefault="003C63A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Tekstpodstawowywcity"/>
        <w:tabs>
          <w:tab w:val="left" w:pos="426"/>
        </w:tabs>
        <w:jc w:val="both"/>
        <w:rPr>
          <w:sz w:val="22"/>
          <w:szCs w:val="22"/>
        </w:rPr>
      </w:pPr>
    </w:p>
    <w:p w:rsidR="00160BDE" w:rsidRPr="00292D94" w:rsidRDefault="00160BDE" w:rsidP="00292D94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292D94">
        <w:rPr>
          <w:sz w:val="22"/>
          <w:szCs w:val="22"/>
        </w:rPr>
        <w:t>ZAMAWIAJĄCY</w:t>
      </w:r>
      <w:r w:rsidRPr="00292D94">
        <w:rPr>
          <w:sz w:val="22"/>
          <w:szCs w:val="22"/>
        </w:rPr>
        <w:tab/>
        <w:t xml:space="preserve">                                                                                                                DOSTAWCA</w:t>
      </w:r>
    </w:p>
    <w:sectPr w:rsidR="00160BDE" w:rsidRPr="00292D94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8" w:rsidRDefault="00D26F68">
      <w:r>
        <w:separator/>
      </w:r>
    </w:p>
  </w:endnote>
  <w:endnote w:type="continuationSeparator" w:id="0">
    <w:p w:rsidR="00D26F68" w:rsidRDefault="00D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E" w:rsidRDefault="00CB54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3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8" w:rsidRDefault="00D26F68">
      <w:r>
        <w:separator/>
      </w:r>
    </w:p>
  </w:footnote>
  <w:footnote w:type="continuationSeparator" w:id="0">
    <w:p w:rsidR="00D26F68" w:rsidRDefault="00D2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C6639"/>
    <w:multiLevelType w:val="hybridMultilevel"/>
    <w:tmpl w:val="A490CE4E"/>
    <w:lvl w:ilvl="0" w:tplc="14F2FAC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10"/>
  </w:num>
  <w:num w:numId="18">
    <w:abstractNumId w:val="14"/>
  </w:num>
  <w:num w:numId="19">
    <w:abstractNumId w:val="17"/>
  </w:num>
  <w:num w:numId="20">
    <w:abstractNumId w:val="18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361A"/>
    <w:rsid w:val="00114118"/>
    <w:rsid w:val="00160BDE"/>
    <w:rsid w:val="001C59EE"/>
    <w:rsid w:val="00292D94"/>
    <w:rsid w:val="002B0161"/>
    <w:rsid w:val="002D4B38"/>
    <w:rsid w:val="003349AF"/>
    <w:rsid w:val="00363D9A"/>
    <w:rsid w:val="003C63AE"/>
    <w:rsid w:val="00430124"/>
    <w:rsid w:val="00517064"/>
    <w:rsid w:val="00545166"/>
    <w:rsid w:val="00591BC7"/>
    <w:rsid w:val="005A4D41"/>
    <w:rsid w:val="00696E50"/>
    <w:rsid w:val="00717D7E"/>
    <w:rsid w:val="00810368"/>
    <w:rsid w:val="008171AE"/>
    <w:rsid w:val="0084745A"/>
    <w:rsid w:val="009319B0"/>
    <w:rsid w:val="00A220A2"/>
    <w:rsid w:val="00A274DC"/>
    <w:rsid w:val="00A5450F"/>
    <w:rsid w:val="00AC71FE"/>
    <w:rsid w:val="00AD3612"/>
    <w:rsid w:val="00AE078A"/>
    <w:rsid w:val="00AE5AA1"/>
    <w:rsid w:val="00B02891"/>
    <w:rsid w:val="00B559C5"/>
    <w:rsid w:val="00B77230"/>
    <w:rsid w:val="00BF7904"/>
    <w:rsid w:val="00C36620"/>
    <w:rsid w:val="00C51B0D"/>
    <w:rsid w:val="00CB54D8"/>
    <w:rsid w:val="00CD5C4E"/>
    <w:rsid w:val="00D13362"/>
    <w:rsid w:val="00D26F68"/>
    <w:rsid w:val="00DD1CC6"/>
    <w:rsid w:val="00E606E5"/>
    <w:rsid w:val="00E623B3"/>
    <w:rsid w:val="00EB0C09"/>
    <w:rsid w:val="00EE361A"/>
    <w:rsid w:val="00F04443"/>
    <w:rsid w:val="00F616F5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4307-7D73-439F-B39B-5A82826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semiHidden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616F5"/>
    <w:rPr>
      <w:rFonts w:ascii="Arial" w:eastAsia="Calibri" w:hAnsi="Arial" w:cs="Arial"/>
      <w:lang w:eastAsia="ar-SA"/>
    </w:rPr>
  </w:style>
  <w:style w:type="character" w:styleId="Uwydatnienie">
    <w:name w:val="Emphasis"/>
    <w:basedOn w:val="Domylnaczcionkaakapitu"/>
    <w:uiPriority w:val="20"/>
    <w:qFormat/>
    <w:rsid w:val="00F616F5"/>
    <w:rPr>
      <w:i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Biuro</cp:lastModifiedBy>
  <cp:revision>5</cp:revision>
  <cp:lastPrinted>2013-09-03T07:16:00Z</cp:lastPrinted>
  <dcterms:created xsi:type="dcterms:W3CDTF">2016-08-17T07:14:00Z</dcterms:created>
  <dcterms:modified xsi:type="dcterms:W3CDTF">2017-09-05T08:48:00Z</dcterms:modified>
</cp:coreProperties>
</file>