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Ogłoszenie nr 500020157-N-2017 z dnia 29-08-2017 r. </w:t>
      </w:r>
    </w:p>
    <w:p w:rsidR="00C5585D" w:rsidRPr="00C5585D" w:rsidRDefault="00C5585D" w:rsidP="00C5585D">
      <w:pPr>
        <w:spacing w:after="0" w:line="240" w:lineRule="auto"/>
        <w:jc w:val="center"/>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Miasto i Gmina Chodecz: „Rozbudowa Stacji Uzdatniania Wody w Chodczu wraz z rozbudową zbiorników wyrównawczych – działka nr 244 i 162 obręb 0003 Chodeczek, gm. Chodecz oraz budową przydomowych oczyszczalni ścieków na terenie Gminy Chodecz” </w:t>
      </w:r>
      <w:r w:rsidRPr="00C5585D">
        <w:rPr>
          <w:rFonts w:ascii="Times New Roman" w:eastAsia="Times New Roman" w:hAnsi="Times New Roman" w:cs="Times New Roman"/>
          <w:sz w:val="24"/>
          <w:szCs w:val="24"/>
          <w:lang w:eastAsia="pl-PL"/>
        </w:rPr>
        <w:br/>
      </w:r>
      <w:r w:rsidRPr="00C5585D">
        <w:rPr>
          <w:rFonts w:ascii="Times New Roman" w:eastAsia="Times New Roman" w:hAnsi="Times New Roman" w:cs="Times New Roman"/>
          <w:sz w:val="24"/>
          <w:szCs w:val="24"/>
          <w:lang w:eastAsia="pl-PL"/>
        </w:rPr>
        <w:br/>
        <w:t xml:space="preserve">OGŁOSZENIE O UDZIELENIU ZAMÓWIENIA - Roboty budowlane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Zamieszczanie ogłoszenia:</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obowiązkowe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Ogłoszenie dotyczy:</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zamówienia publicznego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tak </w:t>
      </w:r>
      <w:r w:rsidRPr="00C5585D">
        <w:rPr>
          <w:rFonts w:ascii="Times New Roman" w:eastAsia="Times New Roman" w:hAnsi="Times New Roman" w:cs="Times New Roman"/>
          <w:sz w:val="24"/>
          <w:szCs w:val="24"/>
          <w:lang w:eastAsia="pl-PL"/>
        </w:rPr>
        <w:br/>
        <w:t xml:space="preserve">Nazwa projektu lub programu </w:t>
      </w:r>
      <w:r w:rsidRPr="00C5585D">
        <w:rPr>
          <w:rFonts w:ascii="Times New Roman" w:eastAsia="Times New Roman" w:hAnsi="Times New Roman" w:cs="Times New Roman"/>
          <w:sz w:val="24"/>
          <w:szCs w:val="24"/>
          <w:lang w:eastAsia="pl-PL"/>
        </w:rPr>
        <w:br/>
        <w:t xml:space="preserve">Zamówienie dofinansowane jest ze środków Europejskiego Funduszu Rolnego na rzecz Rozwoju Obszarów Wiejskich na lata 2014 – 2020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Zamówienie było przedmiotem ogłoszenia w Biuletynie Zamówień Publicznych:</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tak </w:t>
      </w:r>
      <w:r w:rsidRPr="00C5585D">
        <w:rPr>
          <w:rFonts w:ascii="Times New Roman" w:eastAsia="Times New Roman" w:hAnsi="Times New Roman" w:cs="Times New Roman"/>
          <w:sz w:val="24"/>
          <w:szCs w:val="24"/>
          <w:lang w:eastAsia="pl-PL"/>
        </w:rPr>
        <w:br/>
        <w:t xml:space="preserve">Numer ogłoszenia: 540821-N-2017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Ogłoszenie o zmianie ogłoszenia zostało zamieszczone w Biuletynie Zamówień Publicznych:</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nie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u w:val="single"/>
          <w:lang w:eastAsia="pl-PL"/>
        </w:rPr>
        <w:t>SEKCJA I: ZAMAWIAJĄCY</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 1) NAZWA I ADRES: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C5585D">
        <w:rPr>
          <w:rFonts w:ascii="Times New Roman" w:eastAsia="Times New Roman" w:hAnsi="Times New Roman" w:cs="Times New Roman"/>
          <w:sz w:val="24"/>
          <w:szCs w:val="24"/>
          <w:lang w:eastAsia="pl-PL"/>
        </w:rPr>
        <w:br/>
        <w:t>Adres strony internetowej (</w:t>
      </w:r>
      <w:proofErr w:type="spellStart"/>
      <w:r w:rsidRPr="00C5585D">
        <w:rPr>
          <w:rFonts w:ascii="Times New Roman" w:eastAsia="Times New Roman" w:hAnsi="Times New Roman" w:cs="Times New Roman"/>
          <w:sz w:val="24"/>
          <w:szCs w:val="24"/>
          <w:lang w:eastAsia="pl-PL"/>
        </w:rPr>
        <w:t>url</w:t>
      </w:r>
      <w:proofErr w:type="spellEnd"/>
      <w:r w:rsidRPr="00C5585D">
        <w:rPr>
          <w:rFonts w:ascii="Times New Roman" w:eastAsia="Times New Roman" w:hAnsi="Times New Roman" w:cs="Times New Roman"/>
          <w:sz w:val="24"/>
          <w:szCs w:val="24"/>
          <w:lang w:eastAsia="pl-PL"/>
        </w:rPr>
        <w:t xml:space="preserve">): www.chodecz.pl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I.2) RODZAJ ZAMAWIAJĄCEGO:</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Administracja samorządowa</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u w:val="single"/>
          <w:lang w:eastAsia="pl-PL"/>
        </w:rPr>
        <w:t xml:space="preserve">SEKCJA II: PRZEDMIOT ZAMÓWIENIA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II.1) Nazwa nadana zamówieniu przez zamawiającego: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„Rozbudowa Stacji Uzdatniania Wody w Chodczu wraz z rozbudową zbiorników wyrównawczych – działka nr 244 i 162 obręb 0003 Chodeczek, gm. Chodecz oraz budową przydomowych oczyszczalni ścieków na terenie Gminy Chodecz”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Numer referencyjny</w:t>
      </w:r>
      <w:r w:rsidRPr="00C5585D">
        <w:rPr>
          <w:rFonts w:ascii="Times New Roman" w:eastAsia="Times New Roman" w:hAnsi="Times New Roman" w:cs="Times New Roman"/>
          <w:i/>
          <w:iCs/>
          <w:sz w:val="24"/>
          <w:szCs w:val="24"/>
          <w:lang w:eastAsia="pl-PL"/>
        </w:rPr>
        <w:t>(jeżeli dotyczy):</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In.272.54.2016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II.2) Rodzaj zamówienia:</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Roboty budowlane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II.3) Krótki opis przedmiotu zamówienia </w:t>
      </w:r>
      <w:r w:rsidRPr="00C558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585D">
        <w:rPr>
          <w:rFonts w:ascii="Times New Roman" w:eastAsia="Times New Roman" w:hAnsi="Times New Roman" w:cs="Times New Roman"/>
          <w:sz w:val="24"/>
          <w:szCs w:val="24"/>
          <w:lang w:eastAsia="pl-PL"/>
        </w:rPr>
        <w:t xml:space="preserve"> </w:t>
      </w:r>
      <w:r w:rsidRPr="00C5585D">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Szczegółowy opis przedmiotu zamówienia: a. rozbudowa Stacji Uzdatniania Wody w Chodczu wraz z rozbudową zbiorników wyrównawczych Stacja zlokalizowana jest na działce nr ewidencyjny 244 obręb Chodeczek. Działka stanowi własność Zamawiającego. Celem zadania jest zwiększenie przepustowości stacji oraz przystosowanie jej do spełnienia nowych wymagań dotyczących jakości wód dostarczanych do gospodarstw domowych. Po wykonaniu </w:t>
      </w:r>
      <w:r w:rsidRPr="00C5585D">
        <w:rPr>
          <w:rFonts w:ascii="Times New Roman" w:eastAsia="Times New Roman" w:hAnsi="Times New Roman" w:cs="Times New Roman"/>
          <w:sz w:val="24"/>
          <w:szCs w:val="24"/>
          <w:lang w:eastAsia="pl-PL"/>
        </w:rPr>
        <w:lastRenderedPageBreak/>
        <w:t xml:space="preserve">całości inwestycji stacja ma zapewnić dostarczenie do odbiorców wodę, a jej wydajność w maksymalnych okresach poboru ma być na poziomie: </w:t>
      </w:r>
      <w:proofErr w:type="spellStart"/>
      <w:r w:rsidRPr="00C5585D">
        <w:rPr>
          <w:rFonts w:ascii="Times New Roman" w:eastAsia="Times New Roman" w:hAnsi="Times New Roman" w:cs="Times New Roman"/>
          <w:sz w:val="24"/>
          <w:szCs w:val="24"/>
          <w:lang w:eastAsia="pl-PL"/>
        </w:rPr>
        <w:t>Qd</w:t>
      </w:r>
      <w:proofErr w:type="spellEnd"/>
      <w:r w:rsidRPr="00C5585D">
        <w:rPr>
          <w:rFonts w:ascii="Times New Roman" w:eastAsia="Times New Roman" w:hAnsi="Times New Roman" w:cs="Times New Roman"/>
          <w:sz w:val="24"/>
          <w:szCs w:val="24"/>
          <w:lang w:eastAsia="pl-PL"/>
        </w:rPr>
        <w:t xml:space="preserve"> max=1 500 m3/d </w:t>
      </w:r>
      <w:proofErr w:type="spellStart"/>
      <w:r w:rsidRPr="00C5585D">
        <w:rPr>
          <w:rFonts w:ascii="Times New Roman" w:eastAsia="Times New Roman" w:hAnsi="Times New Roman" w:cs="Times New Roman"/>
          <w:sz w:val="24"/>
          <w:szCs w:val="24"/>
          <w:lang w:eastAsia="pl-PL"/>
        </w:rPr>
        <w:t>Qh</w:t>
      </w:r>
      <w:proofErr w:type="spellEnd"/>
      <w:r w:rsidRPr="00C5585D">
        <w:rPr>
          <w:rFonts w:ascii="Times New Roman" w:eastAsia="Times New Roman" w:hAnsi="Times New Roman" w:cs="Times New Roman"/>
          <w:sz w:val="24"/>
          <w:szCs w:val="24"/>
          <w:lang w:eastAsia="pl-PL"/>
        </w:rPr>
        <w:t xml:space="preserve"> max = 65 m3/h Zakres prac przewidzianych do realizacji w ramach niniejszego zadania: 1) Przebudowa budynku stacji Charakterystyczne wielkości obiektu: Powierzchnia zabudowy budynku 289,70 m2, Kubatura 1 252,20 m3, Zakres prac wewnątrz wymienionego budynku obejmował będzie: 1.1. Prace ogólnobudowlane pomieszczeń: - wykonanie nowych kanałów i wykończenia posadzki w hali filtrów, - wymiana stolarki okiennej i przebudowa okna na bramę rolowaną usprawniającą obsługę techniczną instalacji, - wydzielenie pomieszczenia dla sprężarki i dmuchawy, - remont pomieszczenia chlorowni, 1.2. Prace przy instalacji technologicznej uzdatniania wody: - wymiana wszystkich filtrów pospiesznych i aeratora (filtry pospieszne średnicy 1800 - szt. 4, aerator średnicy 1000 - szt. 1), - montażu nowej sprężarki i dmuchawy, - wykonania nowego układu technologicznego rurociągów ze stali gat. 304 łączących poszczególne elementy układu filtracji wody, - wykonanie sterowanie automatycznej pracy SUW. 1.3. Prace związane z dostosowaniem instalacji elektrycznej, wentylacji oraz instalacji zabezpieczającej obiekt przed skutkami pożaru. 1.4. Remont instalacji CO wymiana kotła CO na nowy. 2) Sieci zewnętrzne 2.1. Wykonanie nowych instalacji podziemnych z rur PE o średnicach Dz200 Dz160 łączących zbiorniki z częścią technologiczną stacji i pompami drugiego stopnia oraz </w:t>
      </w:r>
      <w:proofErr w:type="spellStart"/>
      <w:r w:rsidRPr="00C5585D">
        <w:rPr>
          <w:rFonts w:ascii="Times New Roman" w:eastAsia="Times New Roman" w:hAnsi="Times New Roman" w:cs="Times New Roman"/>
          <w:sz w:val="24"/>
          <w:szCs w:val="24"/>
          <w:lang w:eastAsia="pl-PL"/>
        </w:rPr>
        <w:t>płucznymi</w:t>
      </w:r>
      <w:proofErr w:type="spellEnd"/>
      <w:r w:rsidRPr="00C5585D">
        <w:rPr>
          <w:rFonts w:ascii="Times New Roman" w:eastAsia="Times New Roman" w:hAnsi="Times New Roman" w:cs="Times New Roman"/>
          <w:sz w:val="24"/>
          <w:szCs w:val="24"/>
          <w:lang w:eastAsia="pl-PL"/>
        </w:rPr>
        <w:t xml:space="preserve">. 2.2. Wymiana instalacji podziemnych rurociągu wód surowych i zasilających wodociąg na odcinkach objętych dokumentacją projektową. 2.3. Wykonanie instalacji kanalizacyjnych wraz ze studnia rozprężną: - odprowadzenia popłuczyn, - spustu i przelewu awaryjnego zbiorników retencyjnych, - przekładka wpustu wody deszczowej na placu manewrowym. Długości rurociągów: - Sumaryczna długość rurociągu o średnicy Dz200 z rur PE SDR 17 wynosi 195,0 m, - Sumaryczna długość rurociągu o średnicy Dz160 z rur PE SDR 17wynosi 14,9 m, - Sumaryczna długość kanalizacji o średnicy </w:t>
      </w:r>
      <w:proofErr w:type="spellStart"/>
      <w:r w:rsidRPr="00C5585D">
        <w:rPr>
          <w:rFonts w:ascii="Times New Roman" w:eastAsia="Times New Roman" w:hAnsi="Times New Roman" w:cs="Times New Roman"/>
          <w:sz w:val="24"/>
          <w:szCs w:val="24"/>
          <w:lang w:eastAsia="pl-PL"/>
        </w:rPr>
        <w:t>Dz</w:t>
      </w:r>
      <w:proofErr w:type="spellEnd"/>
      <w:r w:rsidRPr="00C5585D">
        <w:rPr>
          <w:rFonts w:ascii="Times New Roman" w:eastAsia="Times New Roman" w:hAnsi="Times New Roman" w:cs="Times New Roman"/>
          <w:sz w:val="24"/>
          <w:szCs w:val="24"/>
          <w:lang w:eastAsia="pl-PL"/>
        </w:rPr>
        <w:t xml:space="preserve"> 200 z rur PCV wynosi 2,6 m, - Sumaryczna długość kanalizacji o średnicy </w:t>
      </w:r>
      <w:proofErr w:type="spellStart"/>
      <w:r w:rsidRPr="00C5585D">
        <w:rPr>
          <w:rFonts w:ascii="Times New Roman" w:eastAsia="Times New Roman" w:hAnsi="Times New Roman" w:cs="Times New Roman"/>
          <w:sz w:val="24"/>
          <w:szCs w:val="24"/>
          <w:lang w:eastAsia="pl-PL"/>
        </w:rPr>
        <w:t>Dz</w:t>
      </w:r>
      <w:proofErr w:type="spellEnd"/>
      <w:r w:rsidRPr="00C5585D">
        <w:rPr>
          <w:rFonts w:ascii="Times New Roman" w:eastAsia="Times New Roman" w:hAnsi="Times New Roman" w:cs="Times New Roman"/>
          <w:sz w:val="24"/>
          <w:szCs w:val="24"/>
          <w:lang w:eastAsia="pl-PL"/>
        </w:rPr>
        <w:t xml:space="preserve"> 110 z rur PCV wynosi 2,7 m, 3) Zbiornik retencyjny 1 </w:t>
      </w:r>
      <w:proofErr w:type="spellStart"/>
      <w:r w:rsidRPr="00C5585D">
        <w:rPr>
          <w:rFonts w:ascii="Times New Roman" w:eastAsia="Times New Roman" w:hAnsi="Times New Roman" w:cs="Times New Roman"/>
          <w:sz w:val="24"/>
          <w:szCs w:val="24"/>
          <w:lang w:eastAsia="pl-PL"/>
        </w:rPr>
        <w:t>szt</w:t>
      </w:r>
      <w:proofErr w:type="spellEnd"/>
      <w:r w:rsidRPr="00C5585D">
        <w:rPr>
          <w:rFonts w:ascii="Times New Roman" w:eastAsia="Times New Roman" w:hAnsi="Times New Roman" w:cs="Times New Roman"/>
          <w:sz w:val="24"/>
          <w:szCs w:val="24"/>
          <w:lang w:eastAsia="pl-PL"/>
        </w:rPr>
        <w:t xml:space="preserve"> Do retencjonowania wody uzdatnionej I etapie objętym kosztorysem, projektuje się zastosowanie pionowego zbiornika naziemnego o objętości użytkowej Vu=150m3. Docelowo stacja będzie posiadała retencje w postaci dwóch takich zbiorników o łącznej pojemności 300m3. Projektuję się zbiornik wykonany ze stali konstrukcyjnej S350GD, ocieplony na zewnątrz warstwą izolacyjną z maty LM80 gr. 100mm w płaszczu z blachy trapezowej, ocynkowanej i powlekanej koloru niebieskiego RAL 5010, przykrycie zadaszenia z blachy gładkiej, ocynkowanej i powlekanej RAL 5010. Od środka zbiornik malowany jest farbą z atestem PZH. Wszystkie zewnętrzne elementy zbiornika malowane są dwukrotnie uniwersalną farbą podkładową oraz lakierem asfaltowym. Drabiny zewnętrzne oraz wewnętrzne ocynkowane. 4) Drogi i chodniki. Wokół zbiornika i do nowo projektowanej bramy w budynku stacji do hali filtrów projekt przewiduje wykonanie utwardzeń z kostki betonowej na podłożu cementowo piaskowym: Utwardzenie zapewniające podjazd do hali filtrów oraz utwardzenia wokół zbiornika projektuję się z następujących warstw: - w-</w:t>
      </w:r>
      <w:proofErr w:type="spellStart"/>
      <w:r w:rsidRPr="00C5585D">
        <w:rPr>
          <w:rFonts w:ascii="Times New Roman" w:eastAsia="Times New Roman" w:hAnsi="Times New Roman" w:cs="Times New Roman"/>
          <w:sz w:val="24"/>
          <w:szCs w:val="24"/>
          <w:lang w:eastAsia="pl-PL"/>
        </w:rPr>
        <w:t>wa</w:t>
      </w:r>
      <w:proofErr w:type="spellEnd"/>
      <w:r w:rsidRPr="00C5585D">
        <w:rPr>
          <w:rFonts w:ascii="Times New Roman" w:eastAsia="Times New Roman" w:hAnsi="Times New Roman" w:cs="Times New Roman"/>
          <w:sz w:val="24"/>
          <w:szCs w:val="24"/>
          <w:lang w:eastAsia="pl-PL"/>
        </w:rPr>
        <w:t xml:space="preserve"> mrozoodporna o gr. 15cm - z gruntu stabilizowanego cementem, - w-</w:t>
      </w:r>
      <w:proofErr w:type="spellStart"/>
      <w:r w:rsidRPr="00C5585D">
        <w:rPr>
          <w:rFonts w:ascii="Times New Roman" w:eastAsia="Times New Roman" w:hAnsi="Times New Roman" w:cs="Times New Roman"/>
          <w:sz w:val="24"/>
          <w:szCs w:val="24"/>
          <w:lang w:eastAsia="pl-PL"/>
        </w:rPr>
        <w:t>wa</w:t>
      </w:r>
      <w:proofErr w:type="spellEnd"/>
      <w:r w:rsidRPr="00C5585D">
        <w:rPr>
          <w:rFonts w:ascii="Times New Roman" w:eastAsia="Times New Roman" w:hAnsi="Times New Roman" w:cs="Times New Roman"/>
          <w:sz w:val="24"/>
          <w:szCs w:val="24"/>
          <w:lang w:eastAsia="pl-PL"/>
        </w:rPr>
        <w:t xml:space="preserve"> podbudowy o gr. 20cm - z kamienia łamanego stabilizowanego </w:t>
      </w:r>
      <w:proofErr w:type="spellStart"/>
      <w:r w:rsidRPr="00C5585D">
        <w:rPr>
          <w:rFonts w:ascii="Times New Roman" w:eastAsia="Times New Roman" w:hAnsi="Times New Roman" w:cs="Times New Roman"/>
          <w:sz w:val="24"/>
          <w:szCs w:val="24"/>
          <w:lang w:eastAsia="pl-PL"/>
        </w:rPr>
        <w:t>machanicznie</w:t>
      </w:r>
      <w:proofErr w:type="spellEnd"/>
      <w:r w:rsidRPr="00C5585D">
        <w:rPr>
          <w:rFonts w:ascii="Times New Roman" w:eastAsia="Times New Roman" w:hAnsi="Times New Roman" w:cs="Times New Roman"/>
          <w:sz w:val="24"/>
          <w:szCs w:val="24"/>
          <w:lang w:eastAsia="pl-PL"/>
        </w:rPr>
        <w:t>, - w-</w:t>
      </w:r>
      <w:proofErr w:type="spellStart"/>
      <w:r w:rsidRPr="00C5585D">
        <w:rPr>
          <w:rFonts w:ascii="Times New Roman" w:eastAsia="Times New Roman" w:hAnsi="Times New Roman" w:cs="Times New Roman"/>
          <w:sz w:val="24"/>
          <w:szCs w:val="24"/>
          <w:lang w:eastAsia="pl-PL"/>
        </w:rPr>
        <w:t>wa</w:t>
      </w:r>
      <w:proofErr w:type="spellEnd"/>
      <w:r w:rsidRPr="00C5585D">
        <w:rPr>
          <w:rFonts w:ascii="Times New Roman" w:eastAsia="Times New Roman" w:hAnsi="Times New Roman" w:cs="Times New Roman"/>
          <w:sz w:val="24"/>
          <w:szCs w:val="24"/>
          <w:lang w:eastAsia="pl-PL"/>
        </w:rPr>
        <w:t xml:space="preserve"> podsypki o gr. 3cm - podsypka cementowo-piaskowa, - w-</w:t>
      </w:r>
      <w:proofErr w:type="spellStart"/>
      <w:r w:rsidRPr="00C5585D">
        <w:rPr>
          <w:rFonts w:ascii="Times New Roman" w:eastAsia="Times New Roman" w:hAnsi="Times New Roman" w:cs="Times New Roman"/>
          <w:sz w:val="24"/>
          <w:szCs w:val="24"/>
          <w:lang w:eastAsia="pl-PL"/>
        </w:rPr>
        <w:t>wa</w:t>
      </w:r>
      <w:proofErr w:type="spellEnd"/>
      <w:r w:rsidRPr="00C5585D">
        <w:rPr>
          <w:rFonts w:ascii="Times New Roman" w:eastAsia="Times New Roman" w:hAnsi="Times New Roman" w:cs="Times New Roman"/>
          <w:sz w:val="24"/>
          <w:szCs w:val="24"/>
          <w:lang w:eastAsia="pl-PL"/>
        </w:rPr>
        <w:t xml:space="preserve"> ścieralna z kostki betonowej o gr. 8cm. W miejscach uszkodzonych podczas budowy i wymiany projektowanych rurociągów projekt przewiduje się wykonanie utwardzeń z warstwą ścieralną z mas bitumicznych analogicznie jak istniejące. Sumaryczna wielkość projektowanych utwardzeń wynosi: - Drogi i place z warstwą ścieralna z mas bitumicznych - 367 m2 - Dojazd do hali filtrów i chodnik wokół zbiornika - 55 m2 b. budowa ujęcia wód podziemnych z utworów </w:t>
      </w:r>
      <w:proofErr w:type="spellStart"/>
      <w:r w:rsidRPr="00C5585D">
        <w:rPr>
          <w:rFonts w:ascii="Times New Roman" w:eastAsia="Times New Roman" w:hAnsi="Times New Roman" w:cs="Times New Roman"/>
          <w:sz w:val="24"/>
          <w:szCs w:val="24"/>
          <w:lang w:eastAsia="pl-PL"/>
        </w:rPr>
        <w:t>neogeńskich</w:t>
      </w:r>
      <w:proofErr w:type="spellEnd"/>
      <w:r w:rsidRPr="00C5585D">
        <w:rPr>
          <w:rFonts w:ascii="Times New Roman" w:eastAsia="Times New Roman" w:hAnsi="Times New Roman" w:cs="Times New Roman"/>
          <w:sz w:val="24"/>
          <w:szCs w:val="24"/>
          <w:lang w:eastAsia="pl-PL"/>
        </w:rPr>
        <w:t xml:space="preserve"> otworem awaryjnym Nr 7 na terenie gminnego ujęcia wody (działka nr 163/4 obręb Chodeczek) Dla zapewnienia dostaw wody surowej do stacji projektuje się nową studnie głębinową w okolicy istniejącego odwiertu nr 6. Przewidywany do wykonania otwór awaryjny nr 7 będzie eksploatowany w </w:t>
      </w:r>
      <w:r w:rsidRPr="00C5585D">
        <w:rPr>
          <w:rFonts w:ascii="Times New Roman" w:eastAsia="Times New Roman" w:hAnsi="Times New Roman" w:cs="Times New Roman"/>
          <w:sz w:val="24"/>
          <w:szCs w:val="24"/>
          <w:lang w:eastAsia="pl-PL"/>
        </w:rPr>
        <w:lastRenderedPageBreak/>
        <w:t xml:space="preserve">ramach zasobów eksploatacyjnych ujęcia z utworów </w:t>
      </w:r>
      <w:proofErr w:type="spellStart"/>
      <w:r w:rsidRPr="00C5585D">
        <w:rPr>
          <w:rFonts w:ascii="Times New Roman" w:eastAsia="Times New Roman" w:hAnsi="Times New Roman" w:cs="Times New Roman"/>
          <w:sz w:val="24"/>
          <w:szCs w:val="24"/>
          <w:lang w:eastAsia="pl-PL"/>
        </w:rPr>
        <w:t>neogeńskich</w:t>
      </w:r>
      <w:proofErr w:type="spellEnd"/>
      <w:r w:rsidRPr="00C5585D">
        <w:rPr>
          <w:rFonts w:ascii="Times New Roman" w:eastAsia="Times New Roman" w:hAnsi="Times New Roman" w:cs="Times New Roman"/>
          <w:sz w:val="24"/>
          <w:szCs w:val="24"/>
          <w:lang w:eastAsia="pl-PL"/>
        </w:rPr>
        <w:t xml:space="preserve"> wynoszących: Q= 45,0 m3/h przy depresji S = 8,0 m. W otworze zostanie zabudowany filtr szczelinowy PVC 280 mm, który będzie posadowiony na głębokości około 99 m. Długość rury </w:t>
      </w:r>
      <w:proofErr w:type="spellStart"/>
      <w:r w:rsidRPr="00C5585D">
        <w:rPr>
          <w:rFonts w:ascii="Times New Roman" w:eastAsia="Times New Roman" w:hAnsi="Times New Roman" w:cs="Times New Roman"/>
          <w:sz w:val="24"/>
          <w:szCs w:val="24"/>
          <w:lang w:eastAsia="pl-PL"/>
        </w:rPr>
        <w:t>podfiltrowej</w:t>
      </w:r>
      <w:proofErr w:type="spellEnd"/>
      <w:r w:rsidRPr="00C5585D">
        <w:rPr>
          <w:rFonts w:ascii="Times New Roman" w:eastAsia="Times New Roman" w:hAnsi="Times New Roman" w:cs="Times New Roman"/>
          <w:sz w:val="24"/>
          <w:szCs w:val="24"/>
          <w:lang w:eastAsia="pl-PL"/>
        </w:rPr>
        <w:t xml:space="preserve"> - 3 m natomiast części czynnej - 13 m. Rura </w:t>
      </w:r>
      <w:proofErr w:type="spellStart"/>
      <w:r w:rsidRPr="00C5585D">
        <w:rPr>
          <w:rFonts w:ascii="Times New Roman" w:eastAsia="Times New Roman" w:hAnsi="Times New Roman" w:cs="Times New Roman"/>
          <w:sz w:val="24"/>
          <w:szCs w:val="24"/>
          <w:lang w:eastAsia="pl-PL"/>
        </w:rPr>
        <w:t>nadfiltrowa</w:t>
      </w:r>
      <w:proofErr w:type="spellEnd"/>
      <w:r w:rsidRPr="00C5585D">
        <w:rPr>
          <w:rFonts w:ascii="Times New Roman" w:eastAsia="Times New Roman" w:hAnsi="Times New Roman" w:cs="Times New Roman"/>
          <w:sz w:val="24"/>
          <w:szCs w:val="24"/>
          <w:lang w:eastAsia="pl-PL"/>
        </w:rPr>
        <w:t xml:space="preserve"> o średnicy 330mm zostanie wyprowadzona do powierzchni terenu. Średnica ziaren luźnej </w:t>
      </w:r>
      <w:proofErr w:type="spellStart"/>
      <w:r w:rsidRPr="00C5585D">
        <w:rPr>
          <w:rFonts w:ascii="Times New Roman" w:eastAsia="Times New Roman" w:hAnsi="Times New Roman" w:cs="Times New Roman"/>
          <w:sz w:val="24"/>
          <w:szCs w:val="24"/>
          <w:lang w:eastAsia="pl-PL"/>
        </w:rPr>
        <w:t>obsypki</w:t>
      </w:r>
      <w:proofErr w:type="spellEnd"/>
      <w:r w:rsidRPr="00C5585D">
        <w:rPr>
          <w:rFonts w:ascii="Times New Roman" w:eastAsia="Times New Roman" w:hAnsi="Times New Roman" w:cs="Times New Roman"/>
          <w:sz w:val="24"/>
          <w:szCs w:val="24"/>
          <w:lang w:eastAsia="pl-PL"/>
        </w:rPr>
        <w:t xml:space="preserve"> piaskowej wokół części czynnej filtra, zostanie podana po wykonaniu badań granulometrycznych. Przestrzeń pomiędzy ścianką otworu a rurą </w:t>
      </w:r>
      <w:proofErr w:type="spellStart"/>
      <w:r w:rsidRPr="00C5585D">
        <w:rPr>
          <w:rFonts w:ascii="Times New Roman" w:eastAsia="Times New Roman" w:hAnsi="Times New Roman" w:cs="Times New Roman"/>
          <w:sz w:val="24"/>
          <w:szCs w:val="24"/>
          <w:lang w:eastAsia="pl-PL"/>
        </w:rPr>
        <w:t>nadfiltrową</w:t>
      </w:r>
      <w:proofErr w:type="spellEnd"/>
      <w:r w:rsidRPr="00C5585D">
        <w:rPr>
          <w:rFonts w:ascii="Times New Roman" w:eastAsia="Times New Roman" w:hAnsi="Times New Roman" w:cs="Times New Roman"/>
          <w:sz w:val="24"/>
          <w:szCs w:val="24"/>
          <w:lang w:eastAsia="pl-PL"/>
        </w:rPr>
        <w:t xml:space="preserve"> w przelocie 0,0 - 83,0 m zostanie wypełniona iłem. Ostateczną konstrukcję otworu (głębokość posadowienia kolumny filtrowej) oraz długość części roboczej, szerokość szczeliny i uziarnienie </w:t>
      </w:r>
      <w:proofErr w:type="spellStart"/>
      <w:r w:rsidRPr="00C5585D">
        <w:rPr>
          <w:rFonts w:ascii="Times New Roman" w:eastAsia="Times New Roman" w:hAnsi="Times New Roman" w:cs="Times New Roman"/>
          <w:sz w:val="24"/>
          <w:szCs w:val="24"/>
          <w:lang w:eastAsia="pl-PL"/>
        </w:rPr>
        <w:t>obsypki</w:t>
      </w:r>
      <w:proofErr w:type="spellEnd"/>
      <w:r w:rsidRPr="00C5585D">
        <w:rPr>
          <w:rFonts w:ascii="Times New Roman" w:eastAsia="Times New Roman" w:hAnsi="Times New Roman" w:cs="Times New Roman"/>
          <w:sz w:val="24"/>
          <w:szCs w:val="24"/>
          <w:lang w:eastAsia="pl-PL"/>
        </w:rPr>
        <w:t xml:space="preserve"> (na podstawie wyników badań granulometrycznych warstwy wodonośnej) ustali nadzór geologiczny. W studni pracować będzie pompa głębinowa o następujących parametrach i o wydajności: Q1 = 0 m3/h, H1 = 86 m Q2 = 50 m3/h, H2 = 72 m Q3 = 70 m3/h, H3 = 46 m Q - wydajność; H - wysokość podnoszenia pompy przy odpowiednich wydajnościach. Pompa powinna spełniać parametry: - być wyposażona w osłony </w:t>
      </w:r>
      <w:proofErr w:type="spellStart"/>
      <w:r w:rsidRPr="00C5585D">
        <w:rPr>
          <w:rFonts w:ascii="Times New Roman" w:eastAsia="Times New Roman" w:hAnsi="Times New Roman" w:cs="Times New Roman"/>
          <w:sz w:val="24"/>
          <w:szCs w:val="24"/>
          <w:lang w:eastAsia="pl-PL"/>
        </w:rPr>
        <w:t>przeciwpiaskowe</w:t>
      </w:r>
      <w:proofErr w:type="spellEnd"/>
      <w:r w:rsidRPr="00C5585D">
        <w:rPr>
          <w:rFonts w:ascii="Times New Roman" w:eastAsia="Times New Roman" w:hAnsi="Times New Roman" w:cs="Times New Roman"/>
          <w:sz w:val="24"/>
          <w:szCs w:val="24"/>
          <w:lang w:eastAsia="pl-PL"/>
        </w:rPr>
        <w:t xml:space="preserve"> łożysk ślizgowych pompy, - przyłącze tłoczne kołnierzowe zintegrowane z korpusem pompy, - zintegrowany zawór zwrotny z możliwością jego powieszenia /zablokowania w pozycji otwartej, - wirniki odlewane wykonany z mosiądzu MK80, - korpusy środkowe pomp i kierownice odlewane z żeliwa 250. - możliwość pompowania wody z ilością piasku do 100 g/ m3, Silnik: - silnik o mocy 15,0 kW - izolacja uzwojenia silnika wykonana z polietylenu usieciowanego PE2, - silnik przezwajany, - łożysko wzdłużne wielosegmentowe, wahliwe, - silnik wypełniony mieszaniną wody i glikolu (zabezpieczenie przed zamarznięciem w warunkach transportu i magazynowania). c. budowa przydomowej oczyszczalni ścieków o wydajności do 7,5 m3/dobę w miejscowości Pyszkowo Urządzenia powinny być znakowane CE i posiadać Deklarację Zgodności z normami EN 12566 określającymi wymagania w zakresie przydomowych oczyszczalni ścieków. W oczyszczalni biologicznej ścieków zastosowano urządzenia wykonane z polietylenu wysokiej gęstości. Zestaw typowych elementów oczyszczalni powinien posiadać: - kształt i zwarta budowa każdego urządzenia odpowiada wszelkim wymogom instalacyjnym, funkcjonalnym i bezpieczeństwa, a ponadto gwarantuje odporność na kompresję i dekompresję, - zintegrowana nadbudowa ułatwia podziemne instalowanie urządzenia, - wykonane w technologii wydmuchu urządzenia są monolityczne i gwarantują szczelność, - odporność na uderzenia i zmiany temperatur, - wytrzymałość na substancje agresywne i na korozję zewnętrzną, - urządzenia są lekkie i łatwe w transporcie i montażu. Ciąg technologiczny oczyszczalni składa się z następujących urządzeń: - osadnik SL-FS 4000 o pojemności 4000 dm3 – 1 szt., - osadnik gnilny przepływowy o pojemności 2500 dm3 z filtrem PP – </w:t>
      </w:r>
      <w:proofErr w:type="spellStart"/>
      <w:r w:rsidRPr="00C5585D">
        <w:rPr>
          <w:rFonts w:ascii="Times New Roman" w:eastAsia="Times New Roman" w:hAnsi="Times New Roman" w:cs="Times New Roman"/>
          <w:sz w:val="24"/>
          <w:szCs w:val="24"/>
          <w:lang w:eastAsia="pl-PL"/>
        </w:rPr>
        <w:t>kpl</w:t>
      </w:r>
      <w:proofErr w:type="spellEnd"/>
      <w:r w:rsidRPr="00C5585D">
        <w:rPr>
          <w:rFonts w:ascii="Times New Roman" w:eastAsia="Times New Roman" w:hAnsi="Times New Roman" w:cs="Times New Roman"/>
          <w:sz w:val="24"/>
          <w:szCs w:val="24"/>
          <w:lang w:eastAsia="pl-PL"/>
        </w:rPr>
        <w:t xml:space="preserve">., - studzienka rozdzielcza (SL-RR 450 z ewentualną nadbudową) – 1 szt., - drenaż rozsączający ułożony na złożu żwirowym, dł. drenażu = 150 </w:t>
      </w:r>
      <w:proofErr w:type="spellStart"/>
      <w:r w:rsidRPr="00C5585D">
        <w:rPr>
          <w:rFonts w:ascii="Times New Roman" w:eastAsia="Times New Roman" w:hAnsi="Times New Roman" w:cs="Times New Roman"/>
          <w:sz w:val="24"/>
          <w:szCs w:val="24"/>
          <w:lang w:eastAsia="pl-PL"/>
        </w:rPr>
        <w:t>mb</w:t>
      </w:r>
      <w:proofErr w:type="spellEnd"/>
      <w:r w:rsidRPr="00C5585D">
        <w:rPr>
          <w:rFonts w:ascii="Times New Roman" w:eastAsia="Times New Roman" w:hAnsi="Times New Roman" w:cs="Times New Roman"/>
          <w:sz w:val="24"/>
          <w:szCs w:val="24"/>
          <w:lang w:eastAsia="pl-PL"/>
        </w:rPr>
        <w:t xml:space="preserve">, - studzienka zamykająca drenaż (SL-RBOU 450 z ewentualną nadbudową) – 2 szt., - geowłóknina 152 m, - żwir granulacja 20-40 mm – 23,4 m3, - piach (wymiana gruntu pod drenażem). Oczyszczalnia posiada układ wentylacji wysokiej połączonej z wentylacją niską. d. Budowa przydomowej oczyszczalni ścieków o wydajności do 7,5 m3/dobę w miejscowości Kromszewice Urządzenia powinny być znakowane CE i posiadać Deklarację Zgodności z normami EN 12566 określającymi wymagania w zakresie przydomowych oczyszczalni ścieków. W oczyszczalni biologicznej ścieków zastosowano urządzenia wykonane z polietylenu wysokiej gęstości. Zestaw typowych elementów oczyszczalni powinien posiadać: - kształt i zwarta budowa każdego urządzenia odpowiada wszelkim wymogom instalacyjnym, funkcjonalnym i bezpieczeństwa, a ponadto gwarantuje odporność na kompresję i dekompresję, - zintegrowana nadbudowa ułatwia podziemne instalowanie urządzenia, - wykonane w technologii wydmuchu urządzenia są monolityczne i gwarantują szczelność, - odporność na uderzenia i zmiany temperatur, - wytrzymałość na substancje agresywne i na korozję zewnętrzną, - urządzenia są lekkie i łatwe w transporcie i montażu. Ciąg technologiczny oczyszczalni składa się z następujących </w:t>
      </w:r>
      <w:r w:rsidRPr="00C5585D">
        <w:rPr>
          <w:rFonts w:ascii="Times New Roman" w:eastAsia="Times New Roman" w:hAnsi="Times New Roman" w:cs="Times New Roman"/>
          <w:sz w:val="24"/>
          <w:szCs w:val="24"/>
          <w:lang w:eastAsia="pl-PL"/>
        </w:rPr>
        <w:lastRenderedPageBreak/>
        <w:t xml:space="preserve">urządzeń: - osadnik SL-FS 4000 o pojemności 4000 dm3 – 1 szt., - osadnik gnilny przepływowy o pojemności 2500 dm3 z filtrem PP – </w:t>
      </w:r>
      <w:proofErr w:type="spellStart"/>
      <w:r w:rsidRPr="00C5585D">
        <w:rPr>
          <w:rFonts w:ascii="Times New Roman" w:eastAsia="Times New Roman" w:hAnsi="Times New Roman" w:cs="Times New Roman"/>
          <w:sz w:val="24"/>
          <w:szCs w:val="24"/>
          <w:lang w:eastAsia="pl-PL"/>
        </w:rPr>
        <w:t>kpl</w:t>
      </w:r>
      <w:proofErr w:type="spellEnd"/>
      <w:r w:rsidRPr="00C5585D">
        <w:rPr>
          <w:rFonts w:ascii="Times New Roman" w:eastAsia="Times New Roman" w:hAnsi="Times New Roman" w:cs="Times New Roman"/>
          <w:sz w:val="24"/>
          <w:szCs w:val="24"/>
          <w:lang w:eastAsia="pl-PL"/>
        </w:rPr>
        <w:t xml:space="preserve">., - studzienka rozdzielcza (SL-RR 450 z ewentualną nadbudową) – 1 szt., - drenaż rozsączający ułożony na złożu żwirowym, dł. drenażu = 150 </w:t>
      </w:r>
      <w:proofErr w:type="spellStart"/>
      <w:r w:rsidRPr="00C5585D">
        <w:rPr>
          <w:rFonts w:ascii="Times New Roman" w:eastAsia="Times New Roman" w:hAnsi="Times New Roman" w:cs="Times New Roman"/>
          <w:sz w:val="24"/>
          <w:szCs w:val="24"/>
          <w:lang w:eastAsia="pl-PL"/>
        </w:rPr>
        <w:t>mb</w:t>
      </w:r>
      <w:proofErr w:type="spellEnd"/>
      <w:r w:rsidRPr="00C5585D">
        <w:rPr>
          <w:rFonts w:ascii="Times New Roman" w:eastAsia="Times New Roman" w:hAnsi="Times New Roman" w:cs="Times New Roman"/>
          <w:sz w:val="24"/>
          <w:szCs w:val="24"/>
          <w:lang w:eastAsia="pl-PL"/>
        </w:rPr>
        <w:t xml:space="preserve">, - studzienka zamykająca drenaż (SL-RBOU 450 z ewentualną nadbudową) – 2 szt., - geowłóknina 152 m, - żwir granulacja 20-40 mm – 23,4 m3, - piach (wymiana gruntu pod drenażem). Oczyszczalnia posiada układ wentylacji wysokiej połączonej z wentylacją niską.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4 szt. tablic informacyjnych o finansowaniu projektu z Unii Europejskiej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7) w przypadku uszkodzenia urządzeń bądź ich części (m. in. sieci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II.4) Informacja o częściach zamówienia:</w:t>
      </w:r>
      <w:r w:rsidRPr="00C5585D">
        <w:rPr>
          <w:rFonts w:ascii="Times New Roman" w:eastAsia="Times New Roman" w:hAnsi="Times New Roman" w:cs="Times New Roman"/>
          <w:sz w:val="24"/>
          <w:szCs w:val="24"/>
          <w:lang w:eastAsia="pl-PL"/>
        </w:rPr>
        <w:t xml:space="preserve"> </w:t>
      </w:r>
      <w:r w:rsidRPr="00C5585D">
        <w:rPr>
          <w:rFonts w:ascii="Times New Roman" w:eastAsia="Times New Roman" w:hAnsi="Times New Roman" w:cs="Times New Roman"/>
          <w:sz w:val="24"/>
          <w:szCs w:val="24"/>
          <w:lang w:eastAsia="pl-PL"/>
        </w:rPr>
        <w:br/>
      </w:r>
      <w:r w:rsidRPr="00C5585D">
        <w:rPr>
          <w:rFonts w:ascii="Times New Roman" w:eastAsia="Times New Roman" w:hAnsi="Times New Roman" w:cs="Times New Roman"/>
          <w:b/>
          <w:bCs/>
          <w:sz w:val="24"/>
          <w:szCs w:val="24"/>
          <w:lang w:eastAsia="pl-PL"/>
        </w:rPr>
        <w:t>Zamówienie było podzielone na części:</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nie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II.5) Główny Kod CPV:</w:t>
      </w:r>
      <w:r w:rsidRPr="00C5585D">
        <w:rPr>
          <w:rFonts w:ascii="Times New Roman" w:eastAsia="Times New Roman" w:hAnsi="Times New Roman" w:cs="Times New Roman"/>
          <w:sz w:val="24"/>
          <w:szCs w:val="24"/>
          <w:lang w:eastAsia="pl-PL"/>
        </w:rPr>
        <w:t xml:space="preserve"> 45232430-5</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Dodatkowe kody CPV: </w:t>
      </w:r>
      <w:r w:rsidRPr="00C5585D">
        <w:rPr>
          <w:rFonts w:ascii="Times New Roman" w:eastAsia="Times New Roman" w:hAnsi="Times New Roman" w:cs="Times New Roman"/>
          <w:sz w:val="24"/>
          <w:szCs w:val="24"/>
          <w:lang w:eastAsia="pl-PL"/>
        </w:rPr>
        <w:t xml:space="preserve">45232421-9, 45111200-0, 45232410-9, 45232423-3, 45255600-5, 45232400-6, 45231300-8, 45310000-3, 45100000-8, 45110000-1, 45200000-9, 45300000-0, 45252120-5, 45330000-9, 45331000-6, 45255110-3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u w:val="single"/>
          <w:lang w:eastAsia="pl-PL"/>
        </w:rPr>
        <w:t xml:space="preserve">SEKCJA III: PROCEDURA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III.1) TRYB UDZIELENIA ZAMÓWIENIA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Przetarg nieograniczony</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III.2) Ogłoszenie dotyczy zakończenia dynamicznego systemu zakupów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nie</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III.3) Informacje dodatkowe: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C5585D" w:rsidRPr="00C5585D" w:rsidTr="00C5585D">
        <w:trPr>
          <w:gridAfter w:val="1"/>
          <w:tblCellSpacing w:w="15" w:type="dxa"/>
        </w:trPr>
        <w:tc>
          <w:tcPr>
            <w:tcW w:w="0" w:type="auto"/>
            <w:vAlign w:val="center"/>
            <w:hideMark/>
          </w:tcPr>
          <w:p w:rsidR="00C5585D" w:rsidRPr="00C5585D" w:rsidRDefault="00C5585D" w:rsidP="00C5585D">
            <w:pPr>
              <w:spacing w:after="0" w:line="240" w:lineRule="auto"/>
              <w:rPr>
                <w:rFonts w:ascii="Times New Roman" w:eastAsia="Times New Roman" w:hAnsi="Times New Roman" w:cs="Times New Roman"/>
                <w:sz w:val="24"/>
                <w:szCs w:val="24"/>
                <w:lang w:eastAsia="pl-PL"/>
              </w:rPr>
            </w:pPr>
          </w:p>
        </w:tc>
      </w:tr>
      <w:tr w:rsidR="00C5585D" w:rsidRPr="00C5585D" w:rsidTr="00C5585D">
        <w:trPr>
          <w:gridAfter w:val="1"/>
          <w:tblCellSpacing w:w="15" w:type="dxa"/>
        </w:trPr>
        <w:tc>
          <w:tcPr>
            <w:tcW w:w="0" w:type="auto"/>
            <w:vAlign w:val="center"/>
            <w:hideMark/>
          </w:tcPr>
          <w:p w:rsidR="00C5585D" w:rsidRPr="00C5585D" w:rsidRDefault="00C5585D" w:rsidP="00C5585D">
            <w:pPr>
              <w:spacing w:after="0" w:line="240" w:lineRule="auto"/>
              <w:rPr>
                <w:rFonts w:ascii="Times New Roman" w:eastAsia="Times New Roman" w:hAnsi="Times New Roman" w:cs="Times New Roman"/>
                <w:sz w:val="20"/>
                <w:szCs w:val="20"/>
                <w:lang w:eastAsia="pl-PL"/>
              </w:rPr>
            </w:pPr>
          </w:p>
        </w:tc>
      </w:tr>
      <w:tr w:rsidR="00C5585D" w:rsidRPr="00C5585D" w:rsidTr="00C5585D">
        <w:trPr>
          <w:tblCellSpacing w:w="15" w:type="dxa"/>
        </w:trPr>
        <w:tc>
          <w:tcPr>
            <w:tcW w:w="0" w:type="auto"/>
            <w:gridSpan w:val="2"/>
            <w:vAlign w:val="center"/>
            <w:hideMark/>
          </w:tcPr>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lastRenderedPageBreak/>
              <w:t xml:space="preserve">IV.1) DATA UDZIELENIA ZAMÓWIENIA: </w:t>
            </w:r>
            <w:r w:rsidRPr="00C5585D">
              <w:rPr>
                <w:rFonts w:ascii="Times New Roman" w:eastAsia="Times New Roman" w:hAnsi="Times New Roman" w:cs="Times New Roman"/>
                <w:sz w:val="24"/>
                <w:szCs w:val="24"/>
                <w:lang w:eastAsia="pl-PL"/>
              </w:rPr>
              <w:t xml:space="preserve">23/08/2017 </w:t>
            </w:r>
            <w:r w:rsidRPr="00C5585D">
              <w:rPr>
                <w:rFonts w:ascii="Times New Roman" w:eastAsia="Times New Roman" w:hAnsi="Times New Roman" w:cs="Times New Roman"/>
                <w:sz w:val="24"/>
                <w:szCs w:val="24"/>
                <w:lang w:eastAsia="pl-PL"/>
              </w:rPr>
              <w:br/>
            </w:r>
            <w:r w:rsidRPr="00C5585D">
              <w:rPr>
                <w:rFonts w:ascii="Times New Roman" w:eastAsia="Times New Roman" w:hAnsi="Times New Roman" w:cs="Times New Roman"/>
                <w:b/>
                <w:bCs/>
                <w:sz w:val="24"/>
                <w:szCs w:val="24"/>
                <w:lang w:eastAsia="pl-PL"/>
              </w:rPr>
              <w:t xml:space="preserve">IV.2) Całkowita wartość zamówienia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Wartość bez VAT</w:t>
            </w:r>
            <w:r w:rsidRPr="00C5585D">
              <w:rPr>
                <w:rFonts w:ascii="Times New Roman" w:eastAsia="Times New Roman" w:hAnsi="Times New Roman" w:cs="Times New Roman"/>
                <w:sz w:val="24"/>
                <w:szCs w:val="24"/>
                <w:lang w:eastAsia="pl-PL"/>
              </w:rPr>
              <w:t xml:space="preserve"> 1571085.91 </w:t>
            </w:r>
            <w:r w:rsidRPr="00C5585D">
              <w:rPr>
                <w:rFonts w:ascii="Times New Roman" w:eastAsia="Times New Roman" w:hAnsi="Times New Roman" w:cs="Times New Roman"/>
                <w:sz w:val="24"/>
                <w:szCs w:val="24"/>
                <w:lang w:eastAsia="pl-PL"/>
              </w:rPr>
              <w:br/>
            </w:r>
            <w:r w:rsidRPr="00C5585D">
              <w:rPr>
                <w:rFonts w:ascii="Times New Roman" w:eastAsia="Times New Roman" w:hAnsi="Times New Roman" w:cs="Times New Roman"/>
                <w:b/>
                <w:bCs/>
                <w:sz w:val="24"/>
                <w:szCs w:val="24"/>
                <w:lang w:eastAsia="pl-PL"/>
              </w:rPr>
              <w:t>Waluta</w:t>
            </w:r>
            <w:r w:rsidRPr="00C5585D">
              <w:rPr>
                <w:rFonts w:ascii="Times New Roman" w:eastAsia="Times New Roman" w:hAnsi="Times New Roman" w:cs="Times New Roman"/>
                <w:sz w:val="24"/>
                <w:szCs w:val="24"/>
                <w:lang w:eastAsia="pl-PL"/>
              </w:rPr>
              <w:t xml:space="preserve"> PLN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IV.3) INFORMACJE O OFERTACH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Liczba otrzymanych ofert:  6 </w:t>
            </w:r>
            <w:r w:rsidRPr="00C5585D">
              <w:rPr>
                <w:rFonts w:ascii="Times New Roman" w:eastAsia="Times New Roman" w:hAnsi="Times New Roman" w:cs="Times New Roman"/>
                <w:sz w:val="24"/>
                <w:szCs w:val="24"/>
                <w:lang w:eastAsia="pl-PL"/>
              </w:rPr>
              <w:br/>
              <w:t xml:space="preserve">w tym: </w:t>
            </w:r>
            <w:r w:rsidRPr="00C5585D">
              <w:rPr>
                <w:rFonts w:ascii="Times New Roman" w:eastAsia="Times New Roman" w:hAnsi="Times New Roman" w:cs="Times New Roman"/>
                <w:sz w:val="24"/>
                <w:szCs w:val="24"/>
                <w:lang w:eastAsia="pl-PL"/>
              </w:rPr>
              <w:br/>
              <w:t xml:space="preserve">liczba otrzymanych ofert od małych i średnich przedsiębiorstw:  6 </w:t>
            </w:r>
            <w:r w:rsidRPr="00C5585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C5585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C5585D">
              <w:rPr>
                <w:rFonts w:ascii="Times New Roman" w:eastAsia="Times New Roman" w:hAnsi="Times New Roman" w:cs="Times New Roman"/>
                <w:sz w:val="24"/>
                <w:szCs w:val="24"/>
                <w:lang w:eastAsia="pl-PL"/>
              </w:rPr>
              <w:br/>
              <w:t xml:space="preserve">liczba ofert otrzymanych drogą elektroniczną:  0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IV.4) LICZBA ODRZUCONYCH OFERT: </w:t>
            </w:r>
            <w:r w:rsidRPr="00C5585D">
              <w:rPr>
                <w:rFonts w:ascii="Times New Roman" w:eastAsia="Times New Roman" w:hAnsi="Times New Roman" w:cs="Times New Roman"/>
                <w:sz w:val="24"/>
                <w:szCs w:val="24"/>
                <w:lang w:eastAsia="pl-PL"/>
              </w:rPr>
              <w:t xml:space="preserve">0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IV.5) NAZWA I ADRES WYKONAWCY, KTÓREMU UDZIELONO ZAMÓWIENIA</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Zamówienie zostało udzielone wykonawcom wspólnie ubiegającym się o udzielenie: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tak</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Nazwa wykonawcy: Molewski Sp. z o.o. </w:t>
            </w:r>
            <w:r w:rsidRPr="00C5585D">
              <w:rPr>
                <w:rFonts w:ascii="Times New Roman" w:eastAsia="Times New Roman" w:hAnsi="Times New Roman" w:cs="Times New Roman"/>
                <w:sz w:val="24"/>
                <w:szCs w:val="24"/>
                <w:lang w:eastAsia="pl-PL"/>
              </w:rPr>
              <w:br/>
              <w:t xml:space="preserve">Email wykonawcy: k.knapinska@molewski.eu </w:t>
            </w:r>
            <w:r w:rsidRPr="00C5585D">
              <w:rPr>
                <w:rFonts w:ascii="Times New Roman" w:eastAsia="Times New Roman" w:hAnsi="Times New Roman" w:cs="Times New Roman"/>
                <w:sz w:val="24"/>
                <w:szCs w:val="24"/>
                <w:lang w:eastAsia="pl-PL"/>
              </w:rPr>
              <w:br/>
              <w:t xml:space="preserve">Adres pocztowy: ul. Płocka 164 </w:t>
            </w:r>
            <w:r w:rsidRPr="00C5585D">
              <w:rPr>
                <w:rFonts w:ascii="Times New Roman" w:eastAsia="Times New Roman" w:hAnsi="Times New Roman" w:cs="Times New Roman"/>
                <w:sz w:val="24"/>
                <w:szCs w:val="24"/>
                <w:lang w:eastAsia="pl-PL"/>
              </w:rPr>
              <w:br/>
              <w:t xml:space="preserve">Kod pocztowy: 87-800 </w:t>
            </w:r>
            <w:r w:rsidRPr="00C5585D">
              <w:rPr>
                <w:rFonts w:ascii="Times New Roman" w:eastAsia="Times New Roman" w:hAnsi="Times New Roman" w:cs="Times New Roman"/>
                <w:sz w:val="24"/>
                <w:szCs w:val="24"/>
                <w:lang w:eastAsia="pl-PL"/>
              </w:rPr>
              <w:br/>
              <w:t xml:space="preserve">Miejscowość: Włocławek </w:t>
            </w:r>
            <w:r w:rsidRPr="00C5585D">
              <w:rPr>
                <w:rFonts w:ascii="Times New Roman" w:eastAsia="Times New Roman" w:hAnsi="Times New Roman" w:cs="Times New Roman"/>
                <w:sz w:val="24"/>
                <w:szCs w:val="24"/>
                <w:lang w:eastAsia="pl-PL"/>
              </w:rPr>
              <w:br/>
              <w:t xml:space="preserve">Kraj/woj.: kujawsko - pomorskie </w:t>
            </w:r>
            <w:r w:rsidRPr="00C5585D">
              <w:rPr>
                <w:rFonts w:ascii="Times New Roman" w:eastAsia="Times New Roman" w:hAnsi="Times New Roman" w:cs="Times New Roman"/>
                <w:sz w:val="24"/>
                <w:szCs w:val="24"/>
                <w:lang w:eastAsia="pl-PL"/>
              </w:rPr>
              <w:br/>
            </w:r>
            <w:r w:rsidRPr="00C5585D">
              <w:rPr>
                <w:rFonts w:ascii="Times New Roman" w:eastAsia="Times New Roman" w:hAnsi="Times New Roman" w:cs="Times New Roman"/>
                <w:sz w:val="24"/>
                <w:szCs w:val="24"/>
                <w:lang w:eastAsia="pl-PL"/>
              </w:rPr>
              <w:br/>
              <w:t xml:space="preserve">Wykonawca jest małym/średnim przedsiębiorcą: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tak</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Wykonawca pochodzi z innego państwa członkowskiego Unii Europejskiej: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nie</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Wykonawca pochodzi z innego państwa nie będącego członkiem Unii Europejskiej: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nie</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Nazwa wykonawcy: Molewski S.A. </w:t>
            </w:r>
            <w:r w:rsidRPr="00C5585D">
              <w:rPr>
                <w:rFonts w:ascii="Times New Roman" w:eastAsia="Times New Roman" w:hAnsi="Times New Roman" w:cs="Times New Roman"/>
                <w:sz w:val="24"/>
                <w:szCs w:val="24"/>
                <w:lang w:eastAsia="pl-PL"/>
              </w:rPr>
              <w:br/>
              <w:t xml:space="preserve">Email wykonawcy: </w:t>
            </w:r>
            <w:r w:rsidRPr="00C5585D">
              <w:rPr>
                <w:rFonts w:ascii="Times New Roman" w:eastAsia="Times New Roman" w:hAnsi="Times New Roman" w:cs="Times New Roman"/>
                <w:sz w:val="24"/>
                <w:szCs w:val="24"/>
                <w:lang w:eastAsia="pl-PL"/>
              </w:rPr>
              <w:br/>
              <w:t xml:space="preserve">Adres pocztowy: </w:t>
            </w:r>
            <w:r w:rsidRPr="00C5585D">
              <w:rPr>
                <w:rFonts w:ascii="Times New Roman" w:eastAsia="Times New Roman" w:hAnsi="Times New Roman" w:cs="Times New Roman"/>
                <w:sz w:val="24"/>
                <w:szCs w:val="24"/>
                <w:lang w:eastAsia="pl-PL"/>
              </w:rPr>
              <w:br/>
              <w:t xml:space="preserve">Kod pocztowy: </w:t>
            </w:r>
            <w:r w:rsidRPr="00C5585D">
              <w:rPr>
                <w:rFonts w:ascii="Times New Roman" w:eastAsia="Times New Roman" w:hAnsi="Times New Roman" w:cs="Times New Roman"/>
                <w:sz w:val="24"/>
                <w:szCs w:val="24"/>
                <w:lang w:eastAsia="pl-PL"/>
              </w:rPr>
              <w:br/>
              <w:t xml:space="preserve">Miejscowość: </w:t>
            </w:r>
            <w:r w:rsidRPr="00C5585D">
              <w:rPr>
                <w:rFonts w:ascii="Times New Roman" w:eastAsia="Times New Roman" w:hAnsi="Times New Roman" w:cs="Times New Roman"/>
                <w:sz w:val="24"/>
                <w:szCs w:val="24"/>
                <w:lang w:eastAsia="pl-PL"/>
              </w:rPr>
              <w:br/>
              <w:t xml:space="preserve">Kraj/woj.: </w:t>
            </w:r>
            <w:r w:rsidRPr="00C5585D">
              <w:rPr>
                <w:rFonts w:ascii="Times New Roman" w:eastAsia="Times New Roman" w:hAnsi="Times New Roman" w:cs="Times New Roman"/>
                <w:sz w:val="24"/>
                <w:szCs w:val="24"/>
                <w:lang w:eastAsia="pl-PL"/>
              </w:rPr>
              <w:br/>
            </w:r>
            <w:r w:rsidRPr="00C5585D">
              <w:rPr>
                <w:rFonts w:ascii="Times New Roman" w:eastAsia="Times New Roman" w:hAnsi="Times New Roman" w:cs="Times New Roman"/>
                <w:sz w:val="24"/>
                <w:szCs w:val="24"/>
                <w:lang w:eastAsia="pl-PL"/>
              </w:rPr>
              <w:br/>
              <w:t xml:space="preserve">Wykonawca jest małym/średnim przedsiębiorcą: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tak</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Wykonawca pochodzi z innego państwa członkowskiego Unii Europejskiej: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nie</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Wykonawca pochodzi z innego państwa nie będącego członkiem Unii Europejskiej: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nie</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Cena wybranej oferty/wartość umowy </w:t>
            </w:r>
            <w:r w:rsidRPr="00C5585D">
              <w:rPr>
                <w:rFonts w:ascii="Times New Roman" w:eastAsia="Times New Roman" w:hAnsi="Times New Roman" w:cs="Times New Roman"/>
                <w:sz w:val="24"/>
                <w:szCs w:val="24"/>
                <w:lang w:eastAsia="pl-PL"/>
              </w:rPr>
              <w:t xml:space="preserve">2072193,42 </w:t>
            </w:r>
            <w:r w:rsidRPr="00C5585D">
              <w:rPr>
                <w:rFonts w:ascii="Times New Roman" w:eastAsia="Times New Roman" w:hAnsi="Times New Roman" w:cs="Times New Roman"/>
                <w:sz w:val="24"/>
                <w:szCs w:val="24"/>
                <w:lang w:eastAsia="pl-PL"/>
              </w:rPr>
              <w:br/>
              <w:t xml:space="preserve">Oferta z najniższą ceną/kosztem 2072193,42 </w:t>
            </w:r>
            <w:r w:rsidRPr="00C5585D">
              <w:rPr>
                <w:rFonts w:ascii="Times New Roman" w:eastAsia="Times New Roman" w:hAnsi="Times New Roman" w:cs="Times New Roman"/>
                <w:sz w:val="24"/>
                <w:szCs w:val="24"/>
                <w:lang w:eastAsia="pl-PL"/>
              </w:rPr>
              <w:br/>
            </w:r>
            <w:r w:rsidRPr="00C5585D">
              <w:rPr>
                <w:rFonts w:ascii="Times New Roman" w:eastAsia="Times New Roman" w:hAnsi="Times New Roman" w:cs="Times New Roman"/>
                <w:sz w:val="24"/>
                <w:szCs w:val="24"/>
                <w:lang w:eastAsia="pl-PL"/>
              </w:rPr>
              <w:lastRenderedPageBreak/>
              <w:t xml:space="preserve">Oferta z najwyższą ceną/kosztem 2275500,00 </w:t>
            </w:r>
            <w:r w:rsidRPr="00C5585D">
              <w:rPr>
                <w:rFonts w:ascii="Times New Roman" w:eastAsia="Times New Roman" w:hAnsi="Times New Roman" w:cs="Times New Roman"/>
                <w:sz w:val="24"/>
                <w:szCs w:val="24"/>
                <w:lang w:eastAsia="pl-PL"/>
              </w:rPr>
              <w:br/>
              <w:t xml:space="preserve">Waluta: PLN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IV.7) Informacje na temat podwykonawstwa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tak</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IV.8) Informacje dodatkowe: </w:t>
            </w:r>
          </w:p>
        </w:tc>
      </w:tr>
    </w:tbl>
    <w:p w:rsidR="00C5585D" w:rsidRPr="00C5585D" w:rsidRDefault="00C5585D" w:rsidP="00C5585D">
      <w:pPr>
        <w:spacing w:after="0" w:line="240" w:lineRule="auto"/>
        <w:rPr>
          <w:rFonts w:ascii="Times New Roman" w:eastAsia="Times New Roman" w:hAnsi="Times New Roman" w:cs="Times New Roman"/>
          <w:sz w:val="24"/>
          <w:szCs w:val="24"/>
          <w:lang w:eastAsia="pl-PL"/>
        </w:rPr>
      </w:pP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IV.9.1) Podstawa prawna</w:t>
      </w:r>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Postępowanie prowadzone jest w trybie   na podstawie art.  ustawy </w:t>
      </w:r>
      <w:proofErr w:type="spellStart"/>
      <w:r w:rsidRPr="00C5585D">
        <w:rPr>
          <w:rFonts w:ascii="Times New Roman" w:eastAsia="Times New Roman" w:hAnsi="Times New Roman" w:cs="Times New Roman"/>
          <w:sz w:val="24"/>
          <w:szCs w:val="24"/>
          <w:lang w:eastAsia="pl-PL"/>
        </w:rPr>
        <w:t>Pzp</w:t>
      </w:r>
      <w:proofErr w:type="spellEnd"/>
      <w:r w:rsidRPr="00C5585D">
        <w:rPr>
          <w:rFonts w:ascii="Times New Roman" w:eastAsia="Times New Roman" w:hAnsi="Times New Roman" w:cs="Times New Roman"/>
          <w:sz w:val="24"/>
          <w:szCs w:val="24"/>
          <w:lang w:eastAsia="pl-PL"/>
        </w:rPr>
        <w:t xml:space="preserve">.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b/>
          <w:bCs/>
          <w:sz w:val="24"/>
          <w:szCs w:val="24"/>
          <w:lang w:eastAsia="pl-PL"/>
        </w:rPr>
        <w:t xml:space="preserve">IV.9.2) Uzasadnienie wyboru trybu </w:t>
      </w:r>
    </w:p>
    <w:p w:rsidR="00C5585D" w:rsidRPr="00C5585D" w:rsidRDefault="00C5585D" w:rsidP="00C5585D">
      <w:pPr>
        <w:spacing w:after="0" w:line="240" w:lineRule="auto"/>
        <w:rPr>
          <w:rFonts w:ascii="Times New Roman" w:eastAsia="Times New Roman" w:hAnsi="Times New Roman" w:cs="Times New Roman"/>
          <w:sz w:val="24"/>
          <w:szCs w:val="24"/>
          <w:lang w:eastAsia="pl-PL"/>
        </w:rPr>
      </w:pPr>
      <w:r w:rsidRPr="00C5585D">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385341" w:rsidRDefault="00385341">
      <w:bookmarkStart w:id="0" w:name="_GoBack"/>
      <w:bookmarkEnd w:id="0"/>
    </w:p>
    <w:sectPr w:rsidR="00385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5D"/>
    <w:rsid w:val="00385341"/>
    <w:rsid w:val="00C55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83952-8B7B-4044-887A-CBBCEA46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79366">
      <w:bodyDiv w:val="1"/>
      <w:marLeft w:val="0"/>
      <w:marRight w:val="0"/>
      <w:marTop w:val="0"/>
      <w:marBottom w:val="0"/>
      <w:divBdr>
        <w:top w:val="none" w:sz="0" w:space="0" w:color="auto"/>
        <w:left w:val="none" w:sz="0" w:space="0" w:color="auto"/>
        <w:bottom w:val="none" w:sz="0" w:space="0" w:color="auto"/>
        <w:right w:val="none" w:sz="0" w:space="0" w:color="auto"/>
      </w:divBdr>
      <w:divsChild>
        <w:div w:id="649598620">
          <w:marLeft w:val="0"/>
          <w:marRight w:val="0"/>
          <w:marTop w:val="0"/>
          <w:marBottom w:val="0"/>
          <w:divBdr>
            <w:top w:val="none" w:sz="0" w:space="0" w:color="auto"/>
            <w:left w:val="none" w:sz="0" w:space="0" w:color="auto"/>
            <w:bottom w:val="none" w:sz="0" w:space="0" w:color="auto"/>
            <w:right w:val="none" w:sz="0" w:space="0" w:color="auto"/>
          </w:divBdr>
          <w:divsChild>
            <w:div w:id="1535575902">
              <w:marLeft w:val="0"/>
              <w:marRight w:val="0"/>
              <w:marTop w:val="0"/>
              <w:marBottom w:val="0"/>
              <w:divBdr>
                <w:top w:val="none" w:sz="0" w:space="0" w:color="auto"/>
                <w:left w:val="none" w:sz="0" w:space="0" w:color="auto"/>
                <w:bottom w:val="none" w:sz="0" w:space="0" w:color="auto"/>
                <w:right w:val="none" w:sz="0" w:space="0" w:color="auto"/>
              </w:divBdr>
            </w:div>
          </w:divsChild>
        </w:div>
        <w:div w:id="942300797">
          <w:marLeft w:val="0"/>
          <w:marRight w:val="0"/>
          <w:marTop w:val="0"/>
          <w:marBottom w:val="0"/>
          <w:divBdr>
            <w:top w:val="none" w:sz="0" w:space="0" w:color="auto"/>
            <w:left w:val="none" w:sz="0" w:space="0" w:color="auto"/>
            <w:bottom w:val="none" w:sz="0" w:space="0" w:color="auto"/>
            <w:right w:val="none" w:sz="0" w:space="0" w:color="auto"/>
          </w:divBdr>
          <w:divsChild>
            <w:div w:id="1581450639">
              <w:marLeft w:val="0"/>
              <w:marRight w:val="0"/>
              <w:marTop w:val="0"/>
              <w:marBottom w:val="0"/>
              <w:divBdr>
                <w:top w:val="none" w:sz="0" w:space="0" w:color="auto"/>
                <w:left w:val="none" w:sz="0" w:space="0" w:color="auto"/>
                <w:bottom w:val="none" w:sz="0" w:space="0" w:color="auto"/>
                <w:right w:val="none" w:sz="0" w:space="0" w:color="auto"/>
              </w:divBdr>
            </w:div>
          </w:divsChild>
        </w:div>
        <w:div w:id="668943824">
          <w:marLeft w:val="0"/>
          <w:marRight w:val="0"/>
          <w:marTop w:val="0"/>
          <w:marBottom w:val="0"/>
          <w:divBdr>
            <w:top w:val="none" w:sz="0" w:space="0" w:color="auto"/>
            <w:left w:val="none" w:sz="0" w:space="0" w:color="auto"/>
            <w:bottom w:val="none" w:sz="0" w:space="0" w:color="auto"/>
            <w:right w:val="none" w:sz="0" w:space="0" w:color="auto"/>
          </w:divBdr>
          <w:divsChild>
            <w:div w:id="1998919009">
              <w:marLeft w:val="0"/>
              <w:marRight w:val="0"/>
              <w:marTop w:val="0"/>
              <w:marBottom w:val="0"/>
              <w:divBdr>
                <w:top w:val="none" w:sz="0" w:space="0" w:color="auto"/>
                <w:left w:val="none" w:sz="0" w:space="0" w:color="auto"/>
                <w:bottom w:val="none" w:sz="0" w:space="0" w:color="auto"/>
                <w:right w:val="none" w:sz="0" w:space="0" w:color="auto"/>
              </w:divBdr>
            </w:div>
          </w:divsChild>
        </w:div>
        <w:div w:id="1564097592">
          <w:marLeft w:val="0"/>
          <w:marRight w:val="0"/>
          <w:marTop w:val="0"/>
          <w:marBottom w:val="0"/>
          <w:divBdr>
            <w:top w:val="none" w:sz="0" w:space="0" w:color="auto"/>
            <w:left w:val="none" w:sz="0" w:space="0" w:color="auto"/>
            <w:bottom w:val="none" w:sz="0" w:space="0" w:color="auto"/>
            <w:right w:val="none" w:sz="0" w:space="0" w:color="auto"/>
          </w:divBdr>
          <w:divsChild>
            <w:div w:id="1674140637">
              <w:marLeft w:val="0"/>
              <w:marRight w:val="0"/>
              <w:marTop w:val="0"/>
              <w:marBottom w:val="0"/>
              <w:divBdr>
                <w:top w:val="none" w:sz="0" w:space="0" w:color="auto"/>
                <w:left w:val="none" w:sz="0" w:space="0" w:color="auto"/>
                <w:bottom w:val="none" w:sz="0" w:space="0" w:color="auto"/>
                <w:right w:val="none" w:sz="0" w:space="0" w:color="auto"/>
              </w:divBdr>
              <w:divsChild>
                <w:div w:id="12446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748">
          <w:marLeft w:val="0"/>
          <w:marRight w:val="0"/>
          <w:marTop w:val="0"/>
          <w:marBottom w:val="0"/>
          <w:divBdr>
            <w:top w:val="none" w:sz="0" w:space="0" w:color="auto"/>
            <w:left w:val="none" w:sz="0" w:space="0" w:color="auto"/>
            <w:bottom w:val="none" w:sz="0" w:space="0" w:color="auto"/>
            <w:right w:val="none" w:sz="0" w:space="0" w:color="auto"/>
          </w:divBdr>
          <w:divsChild>
            <w:div w:id="1252549867">
              <w:marLeft w:val="0"/>
              <w:marRight w:val="0"/>
              <w:marTop w:val="0"/>
              <w:marBottom w:val="0"/>
              <w:divBdr>
                <w:top w:val="none" w:sz="0" w:space="0" w:color="auto"/>
                <w:left w:val="none" w:sz="0" w:space="0" w:color="auto"/>
                <w:bottom w:val="none" w:sz="0" w:space="0" w:color="auto"/>
                <w:right w:val="none" w:sz="0" w:space="0" w:color="auto"/>
              </w:divBdr>
            </w:div>
          </w:divsChild>
        </w:div>
        <w:div w:id="450130679">
          <w:marLeft w:val="0"/>
          <w:marRight w:val="0"/>
          <w:marTop w:val="0"/>
          <w:marBottom w:val="0"/>
          <w:divBdr>
            <w:top w:val="none" w:sz="0" w:space="0" w:color="auto"/>
            <w:left w:val="none" w:sz="0" w:space="0" w:color="auto"/>
            <w:bottom w:val="none" w:sz="0" w:space="0" w:color="auto"/>
            <w:right w:val="none" w:sz="0" w:space="0" w:color="auto"/>
          </w:divBdr>
          <w:divsChild>
            <w:div w:id="671227967">
              <w:marLeft w:val="0"/>
              <w:marRight w:val="0"/>
              <w:marTop w:val="0"/>
              <w:marBottom w:val="0"/>
              <w:divBdr>
                <w:top w:val="none" w:sz="0" w:space="0" w:color="auto"/>
                <w:left w:val="none" w:sz="0" w:space="0" w:color="auto"/>
                <w:bottom w:val="none" w:sz="0" w:space="0" w:color="auto"/>
                <w:right w:val="none" w:sz="0" w:space="0" w:color="auto"/>
              </w:divBdr>
            </w:div>
          </w:divsChild>
        </w:div>
        <w:div w:id="737442209">
          <w:marLeft w:val="0"/>
          <w:marRight w:val="0"/>
          <w:marTop w:val="0"/>
          <w:marBottom w:val="0"/>
          <w:divBdr>
            <w:top w:val="none" w:sz="0" w:space="0" w:color="auto"/>
            <w:left w:val="none" w:sz="0" w:space="0" w:color="auto"/>
            <w:bottom w:val="none" w:sz="0" w:space="0" w:color="auto"/>
            <w:right w:val="none" w:sz="0" w:space="0" w:color="auto"/>
          </w:divBdr>
          <w:divsChild>
            <w:div w:id="624964011">
              <w:marLeft w:val="0"/>
              <w:marRight w:val="0"/>
              <w:marTop w:val="0"/>
              <w:marBottom w:val="0"/>
              <w:divBdr>
                <w:top w:val="none" w:sz="0" w:space="0" w:color="auto"/>
                <w:left w:val="none" w:sz="0" w:space="0" w:color="auto"/>
                <w:bottom w:val="none" w:sz="0" w:space="0" w:color="auto"/>
                <w:right w:val="none" w:sz="0" w:space="0" w:color="auto"/>
              </w:divBdr>
            </w:div>
            <w:div w:id="2095593036">
              <w:marLeft w:val="0"/>
              <w:marRight w:val="0"/>
              <w:marTop w:val="0"/>
              <w:marBottom w:val="0"/>
              <w:divBdr>
                <w:top w:val="none" w:sz="0" w:space="0" w:color="auto"/>
                <w:left w:val="none" w:sz="0" w:space="0" w:color="auto"/>
                <w:bottom w:val="none" w:sz="0" w:space="0" w:color="auto"/>
                <w:right w:val="none" w:sz="0" w:space="0" w:color="auto"/>
              </w:divBdr>
              <w:divsChild>
                <w:div w:id="1906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5556">
          <w:marLeft w:val="0"/>
          <w:marRight w:val="0"/>
          <w:marTop w:val="0"/>
          <w:marBottom w:val="0"/>
          <w:divBdr>
            <w:top w:val="none" w:sz="0" w:space="0" w:color="auto"/>
            <w:left w:val="none" w:sz="0" w:space="0" w:color="auto"/>
            <w:bottom w:val="none" w:sz="0" w:space="0" w:color="auto"/>
            <w:right w:val="none" w:sz="0" w:space="0" w:color="auto"/>
          </w:divBdr>
          <w:divsChild>
            <w:div w:id="961963131">
              <w:marLeft w:val="0"/>
              <w:marRight w:val="0"/>
              <w:marTop w:val="0"/>
              <w:marBottom w:val="0"/>
              <w:divBdr>
                <w:top w:val="none" w:sz="0" w:space="0" w:color="auto"/>
                <w:left w:val="none" w:sz="0" w:space="0" w:color="auto"/>
                <w:bottom w:val="none" w:sz="0" w:space="0" w:color="auto"/>
                <w:right w:val="none" w:sz="0" w:space="0" w:color="auto"/>
              </w:divBdr>
            </w:div>
            <w:div w:id="1706835005">
              <w:marLeft w:val="0"/>
              <w:marRight w:val="0"/>
              <w:marTop w:val="0"/>
              <w:marBottom w:val="0"/>
              <w:divBdr>
                <w:top w:val="none" w:sz="0" w:space="0" w:color="auto"/>
                <w:left w:val="none" w:sz="0" w:space="0" w:color="auto"/>
                <w:bottom w:val="none" w:sz="0" w:space="0" w:color="auto"/>
                <w:right w:val="none" w:sz="0" w:space="0" w:color="auto"/>
              </w:divBdr>
            </w:div>
            <w:div w:id="1771000687">
              <w:marLeft w:val="0"/>
              <w:marRight w:val="0"/>
              <w:marTop w:val="0"/>
              <w:marBottom w:val="0"/>
              <w:divBdr>
                <w:top w:val="none" w:sz="0" w:space="0" w:color="auto"/>
                <w:left w:val="none" w:sz="0" w:space="0" w:color="auto"/>
                <w:bottom w:val="none" w:sz="0" w:space="0" w:color="auto"/>
                <w:right w:val="none" w:sz="0" w:space="0" w:color="auto"/>
              </w:divBdr>
              <w:divsChild>
                <w:div w:id="2074888854">
                  <w:marLeft w:val="0"/>
                  <w:marRight w:val="0"/>
                  <w:marTop w:val="0"/>
                  <w:marBottom w:val="0"/>
                  <w:divBdr>
                    <w:top w:val="none" w:sz="0" w:space="0" w:color="auto"/>
                    <w:left w:val="none" w:sz="0" w:space="0" w:color="auto"/>
                    <w:bottom w:val="none" w:sz="0" w:space="0" w:color="auto"/>
                    <w:right w:val="none" w:sz="0" w:space="0" w:color="auto"/>
                  </w:divBdr>
                </w:div>
              </w:divsChild>
            </w:div>
            <w:div w:id="1839684507">
              <w:marLeft w:val="0"/>
              <w:marRight w:val="0"/>
              <w:marTop w:val="0"/>
              <w:marBottom w:val="0"/>
              <w:divBdr>
                <w:top w:val="none" w:sz="0" w:space="0" w:color="auto"/>
                <w:left w:val="none" w:sz="0" w:space="0" w:color="auto"/>
                <w:bottom w:val="none" w:sz="0" w:space="0" w:color="auto"/>
                <w:right w:val="none" w:sz="0" w:space="0" w:color="auto"/>
              </w:divBdr>
            </w:div>
            <w:div w:id="1956911324">
              <w:marLeft w:val="0"/>
              <w:marRight w:val="0"/>
              <w:marTop w:val="0"/>
              <w:marBottom w:val="0"/>
              <w:divBdr>
                <w:top w:val="none" w:sz="0" w:space="0" w:color="auto"/>
                <w:left w:val="none" w:sz="0" w:space="0" w:color="auto"/>
                <w:bottom w:val="none" w:sz="0" w:space="0" w:color="auto"/>
                <w:right w:val="none" w:sz="0" w:space="0" w:color="auto"/>
              </w:divBdr>
              <w:divsChild>
                <w:div w:id="1615748085">
                  <w:marLeft w:val="0"/>
                  <w:marRight w:val="0"/>
                  <w:marTop w:val="0"/>
                  <w:marBottom w:val="0"/>
                  <w:divBdr>
                    <w:top w:val="none" w:sz="0" w:space="0" w:color="auto"/>
                    <w:left w:val="none" w:sz="0" w:space="0" w:color="auto"/>
                    <w:bottom w:val="none" w:sz="0" w:space="0" w:color="auto"/>
                    <w:right w:val="none" w:sz="0" w:space="0" w:color="auto"/>
                  </w:divBdr>
                </w:div>
              </w:divsChild>
            </w:div>
            <w:div w:id="976372017">
              <w:marLeft w:val="0"/>
              <w:marRight w:val="0"/>
              <w:marTop w:val="0"/>
              <w:marBottom w:val="0"/>
              <w:divBdr>
                <w:top w:val="none" w:sz="0" w:space="0" w:color="auto"/>
                <w:left w:val="none" w:sz="0" w:space="0" w:color="auto"/>
                <w:bottom w:val="none" w:sz="0" w:space="0" w:color="auto"/>
                <w:right w:val="none" w:sz="0" w:space="0" w:color="auto"/>
              </w:divBdr>
            </w:div>
            <w:div w:id="1961376294">
              <w:marLeft w:val="0"/>
              <w:marRight w:val="0"/>
              <w:marTop w:val="0"/>
              <w:marBottom w:val="0"/>
              <w:divBdr>
                <w:top w:val="none" w:sz="0" w:space="0" w:color="auto"/>
                <w:left w:val="none" w:sz="0" w:space="0" w:color="auto"/>
                <w:bottom w:val="none" w:sz="0" w:space="0" w:color="auto"/>
                <w:right w:val="none" w:sz="0" w:space="0" w:color="auto"/>
              </w:divBdr>
              <w:divsChild>
                <w:div w:id="1205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5011">
          <w:marLeft w:val="0"/>
          <w:marRight w:val="0"/>
          <w:marTop w:val="0"/>
          <w:marBottom w:val="0"/>
          <w:divBdr>
            <w:top w:val="none" w:sz="0" w:space="0" w:color="auto"/>
            <w:left w:val="none" w:sz="0" w:space="0" w:color="auto"/>
            <w:bottom w:val="none" w:sz="0" w:space="0" w:color="auto"/>
            <w:right w:val="none" w:sz="0" w:space="0" w:color="auto"/>
          </w:divBdr>
          <w:divsChild>
            <w:div w:id="321585154">
              <w:marLeft w:val="0"/>
              <w:marRight w:val="0"/>
              <w:marTop w:val="0"/>
              <w:marBottom w:val="0"/>
              <w:divBdr>
                <w:top w:val="none" w:sz="0" w:space="0" w:color="auto"/>
                <w:left w:val="none" w:sz="0" w:space="0" w:color="auto"/>
                <w:bottom w:val="none" w:sz="0" w:space="0" w:color="auto"/>
                <w:right w:val="none" w:sz="0" w:space="0" w:color="auto"/>
              </w:divBdr>
              <w:divsChild>
                <w:div w:id="103503735">
                  <w:marLeft w:val="0"/>
                  <w:marRight w:val="0"/>
                  <w:marTop w:val="0"/>
                  <w:marBottom w:val="0"/>
                  <w:divBdr>
                    <w:top w:val="none" w:sz="0" w:space="0" w:color="auto"/>
                    <w:left w:val="none" w:sz="0" w:space="0" w:color="auto"/>
                    <w:bottom w:val="none" w:sz="0" w:space="0" w:color="auto"/>
                    <w:right w:val="none" w:sz="0" w:space="0" w:color="auto"/>
                  </w:divBdr>
                </w:div>
              </w:divsChild>
            </w:div>
            <w:div w:id="1859998938">
              <w:marLeft w:val="0"/>
              <w:marRight w:val="0"/>
              <w:marTop w:val="0"/>
              <w:marBottom w:val="0"/>
              <w:divBdr>
                <w:top w:val="none" w:sz="0" w:space="0" w:color="auto"/>
                <w:left w:val="none" w:sz="0" w:space="0" w:color="auto"/>
                <w:bottom w:val="none" w:sz="0" w:space="0" w:color="auto"/>
                <w:right w:val="none" w:sz="0" w:space="0" w:color="auto"/>
              </w:divBdr>
              <w:divsChild>
                <w:div w:id="15951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2199">
          <w:marLeft w:val="0"/>
          <w:marRight w:val="0"/>
          <w:marTop w:val="0"/>
          <w:marBottom w:val="0"/>
          <w:divBdr>
            <w:top w:val="none" w:sz="0" w:space="0" w:color="auto"/>
            <w:left w:val="none" w:sz="0" w:space="0" w:color="auto"/>
            <w:bottom w:val="none" w:sz="0" w:space="0" w:color="auto"/>
            <w:right w:val="none" w:sz="0" w:space="0" w:color="auto"/>
          </w:divBdr>
          <w:divsChild>
            <w:div w:id="688531702">
              <w:marLeft w:val="0"/>
              <w:marRight w:val="0"/>
              <w:marTop w:val="0"/>
              <w:marBottom w:val="0"/>
              <w:divBdr>
                <w:top w:val="none" w:sz="0" w:space="0" w:color="auto"/>
                <w:left w:val="none" w:sz="0" w:space="0" w:color="auto"/>
                <w:bottom w:val="none" w:sz="0" w:space="0" w:color="auto"/>
                <w:right w:val="none" w:sz="0" w:space="0" w:color="auto"/>
              </w:divBdr>
            </w:div>
            <w:div w:id="2067752501">
              <w:marLeft w:val="0"/>
              <w:marRight w:val="0"/>
              <w:marTop w:val="0"/>
              <w:marBottom w:val="0"/>
              <w:divBdr>
                <w:top w:val="none" w:sz="0" w:space="0" w:color="auto"/>
                <w:left w:val="none" w:sz="0" w:space="0" w:color="auto"/>
                <w:bottom w:val="none" w:sz="0" w:space="0" w:color="auto"/>
                <w:right w:val="none" w:sz="0" w:space="0" w:color="auto"/>
              </w:divBdr>
            </w:div>
            <w:div w:id="366640595">
              <w:marLeft w:val="0"/>
              <w:marRight w:val="0"/>
              <w:marTop w:val="0"/>
              <w:marBottom w:val="0"/>
              <w:divBdr>
                <w:top w:val="none" w:sz="0" w:space="0" w:color="auto"/>
                <w:left w:val="none" w:sz="0" w:space="0" w:color="auto"/>
                <w:bottom w:val="none" w:sz="0" w:space="0" w:color="auto"/>
                <w:right w:val="none" w:sz="0" w:space="0" w:color="auto"/>
              </w:divBdr>
            </w:div>
            <w:div w:id="1120490472">
              <w:marLeft w:val="0"/>
              <w:marRight w:val="0"/>
              <w:marTop w:val="0"/>
              <w:marBottom w:val="0"/>
              <w:divBdr>
                <w:top w:val="none" w:sz="0" w:space="0" w:color="auto"/>
                <w:left w:val="none" w:sz="0" w:space="0" w:color="auto"/>
                <w:bottom w:val="none" w:sz="0" w:space="0" w:color="auto"/>
                <w:right w:val="none" w:sz="0" w:space="0" w:color="auto"/>
              </w:divBdr>
              <w:divsChild>
                <w:div w:id="1053044516">
                  <w:marLeft w:val="0"/>
                  <w:marRight w:val="0"/>
                  <w:marTop w:val="0"/>
                  <w:marBottom w:val="0"/>
                  <w:divBdr>
                    <w:top w:val="none" w:sz="0" w:space="0" w:color="auto"/>
                    <w:left w:val="none" w:sz="0" w:space="0" w:color="auto"/>
                    <w:bottom w:val="none" w:sz="0" w:space="0" w:color="auto"/>
                    <w:right w:val="none" w:sz="0" w:space="0" w:color="auto"/>
                  </w:divBdr>
                </w:div>
                <w:div w:id="1037244894">
                  <w:marLeft w:val="0"/>
                  <w:marRight w:val="0"/>
                  <w:marTop w:val="0"/>
                  <w:marBottom w:val="0"/>
                  <w:divBdr>
                    <w:top w:val="none" w:sz="0" w:space="0" w:color="auto"/>
                    <w:left w:val="none" w:sz="0" w:space="0" w:color="auto"/>
                    <w:bottom w:val="none" w:sz="0" w:space="0" w:color="auto"/>
                    <w:right w:val="none" w:sz="0" w:space="0" w:color="auto"/>
                  </w:divBdr>
                  <w:divsChild>
                    <w:div w:id="451752780">
                      <w:marLeft w:val="0"/>
                      <w:marRight w:val="0"/>
                      <w:marTop w:val="0"/>
                      <w:marBottom w:val="0"/>
                      <w:divBdr>
                        <w:top w:val="none" w:sz="0" w:space="0" w:color="auto"/>
                        <w:left w:val="none" w:sz="0" w:space="0" w:color="auto"/>
                        <w:bottom w:val="none" w:sz="0" w:space="0" w:color="auto"/>
                        <w:right w:val="none" w:sz="0" w:space="0" w:color="auto"/>
                      </w:divBdr>
                    </w:div>
                    <w:div w:id="329722021">
                      <w:marLeft w:val="0"/>
                      <w:marRight w:val="0"/>
                      <w:marTop w:val="0"/>
                      <w:marBottom w:val="0"/>
                      <w:divBdr>
                        <w:top w:val="none" w:sz="0" w:space="0" w:color="auto"/>
                        <w:left w:val="none" w:sz="0" w:space="0" w:color="auto"/>
                        <w:bottom w:val="none" w:sz="0" w:space="0" w:color="auto"/>
                        <w:right w:val="none" w:sz="0" w:space="0" w:color="auto"/>
                      </w:divBdr>
                    </w:div>
                    <w:div w:id="1422599315">
                      <w:marLeft w:val="0"/>
                      <w:marRight w:val="0"/>
                      <w:marTop w:val="0"/>
                      <w:marBottom w:val="0"/>
                      <w:divBdr>
                        <w:top w:val="none" w:sz="0" w:space="0" w:color="auto"/>
                        <w:left w:val="none" w:sz="0" w:space="0" w:color="auto"/>
                        <w:bottom w:val="none" w:sz="0" w:space="0" w:color="auto"/>
                        <w:right w:val="none" w:sz="0" w:space="0" w:color="auto"/>
                      </w:divBdr>
                    </w:div>
                  </w:divsChild>
                </w:div>
                <w:div w:id="149296925">
                  <w:marLeft w:val="0"/>
                  <w:marRight w:val="0"/>
                  <w:marTop w:val="0"/>
                  <w:marBottom w:val="0"/>
                  <w:divBdr>
                    <w:top w:val="none" w:sz="0" w:space="0" w:color="auto"/>
                    <w:left w:val="none" w:sz="0" w:space="0" w:color="auto"/>
                    <w:bottom w:val="none" w:sz="0" w:space="0" w:color="auto"/>
                    <w:right w:val="none" w:sz="0" w:space="0" w:color="auto"/>
                  </w:divBdr>
                  <w:divsChild>
                    <w:div w:id="1830976085">
                      <w:marLeft w:val="0"/>
                      <w:marRight w:val="0"/>
                      <w:marTop w:val="0"/>
                      <w:marBottom w:val="0"/>
                      <w:divBdr>
                        <w:top w:val="none" w:sz="0" w:space="0" w:color="auto"/>
                        <w:left w:val="none" w:sz="0" w:space="0" w:color="auto"/>
                        <w:bottom w:val="none" w:sz="0" w:space="0" w:color="auto"/>
                        <w:right w:val="none" w:sz="0" w:space="0" w:color="auto"/>
                      </w:divBdr>
                    </w:div>
                    <w:div w:id="815681000">
                      <w:marLeft w:val="0"/>
                      <w:marRight w:val="0"/>
                      <w:marTop w:val="0"/>
                      <w:marBottom w:val="0"/>
                      <w:divBdr>
                        <w:top w:val="none" w:sz="0" w:space="0" w:color="auto"/>
                        <w:left w:val="none" w:sz="0" w:space="0" w:color="auto"/>
                        <w:bottom w:val="none" w:sz="0" w:space="0" w:color="auto"/>
                        <w:right w:val="none" w:sz="0" w:space="0" w:color="auto"/>
                      </w:divBdr>
                    </w:div>
                    <w:div w:id="1317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1200">
              <w:marLeft w:val="0"/>
              <w:marRight w:val="0"/>
              <w:marTop w:val="0"/>
              <w:marBottom w:val="0"/>
              <w:divBdr>
                <w:top w:val="none" w:sz="0" w:space="0" w:color="auto"/>
                <w:left w:val="none" w:sz="0" w:space="0" w:color="auto"/>
                <w:bottom w:val="none" w:sz="0" w:space="0" w:color="auto"/>
                <w:right w:val="none" w:sz="0" w:space="0" w:color="auto"/>
              </w:divBdr>
            </w:div>
            <w:div w:id="2146584075">
              <w:marLeft w:val="0"/>
              <w:marRight w:val="0"/>
              <w:marTop w:val="0"/>
              <w:marBottom w:val="0"/>
              <w:divBdr>
                <w:top w:val="none" w:sz="0" w:space="0" w:color="auto"/>
                <w:left w:val="none" w:sz="0" w:space="0" w:color="auto"/>
                <w:bottom w:val="none" w:sz="0" w:space="0" w:color="auto"/>
                <w:right w:val="none" w:sz="0" w:space="0" w:color="auto"/>
              </w:divBdr>
              <w:divsChild>
                <w:div w:id="2877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3156">
          <w:marLeft w:val="0"/>
          <w:marRight w:val="0"/>
          <w:marTop w:val="0"/>
          <w:marBottom w:val="0"/>
          <w:divBdr>
            <w:top w:val="none" w:sz="0" w:space="0" w:color="auto"/>
            <w:left w:val="none" w:sz="0" w:space="0" w:color="auto"/>
            <w:bottom w:val="none" w:sz="0" w:space="0" w:color="auto"/>
            <w:right w:val="none" w:sz="0" w:space="0" w:color="auto"/>
          </w:divBdr>
          <w:divsChild>
            <w:div w:id="1776316796">
              <w:marLeft w:val="0"/>
              <w:marRight w:val="0"/>
              <w:marTop w:val="0"/>
              <w:marBottom w:val="0"/>
              <w:divBdr>
                <w:top w:val="none" w:sz="0" w:space="0" w:color="auto"/>
                <w:left w:val="none" w:sz="0" w:space="0" w:color="auto"/>
                <w:bottom w:val="none" w:sz="0" w:space="0" w:color="auto"/>
                <w:right w:val="none" w:sz="0" w:space="0" w:color="auto"/>
              </w:divBdr>
            </w:div>
            <w:div w:id="2047758068">
              <w:marLeft w:val="0"/>
              <w:marRight w:val="0"/>
              <w:marTop w:val="0"/>
              <w:marBottom w:val="0"/>
              <w:divBdr>
                <w:top w:val="none" w:sz="0" w:space="0" w:color="auto"/>
                <w:left w:val="none" w:sz="0" w:space="0" w:color="auto"/>
                <w:bottom w:val="none" w:sz="0" w:space="0" w:color="auto"/>
                <w:right w:val="none" w:sz="0" w:space="0" w:color="auto"/>
              </w:divBdr>
              <w:divsChild>
                <w:div w:id="1522817211">
                  <w:marLeft w:val="0"/>
                  <w:marRight w:val="0"/>
                  <w:marTop w:val="0"/>
                  <w:marBottom w:val="0"/>
                  <w:divBdr>
                    <w:top w:val="none" w:sz="0" w:space="0" w:color="auto"/>
                    <w:left w:val="none" w:sz="0" w:space="0" w:color="auto"/>
                    <w:bottom w:val="none" w:sz="0" w:space="0" w:color="auto"/>
                    <w:right w:val="none" w:sz="0" w:space="0" w:color="auto"/>
                  </w:divBdr>
                </w:div>
                <w:div w:id="3726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2364</Words>
  <Characters>14185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2017-08-29T18:02:00Z</dcterms:created>
  <dcterms:modified xsi:type="dcterms:W3CDTF">2017-08-29T18:02:00Z</dcterms:modified>
</cp:coreProperties>
</file>