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B6" w:rsidRPr="002C78C4" w:rsidRDefault="00E632B6" w:rsidP="00E632B6">
      <w:pPr>
        <w:spacing w:line="276" w:lineRule="auto"/>
        <w:jc w:val="right"/>
      </w:pPr>
      <w:proofErr w:type="spellStart"/>
      <w:r w:rsidRPr="002C78C4">
        <w:t>Chodecz</w:t>
      </w:r>
      <w:proofErr w:type="spellEnd"/>
      <w:r w:rsidRPr="002C78C4">
        <w:t xml:space="preserve">, </w:t>
      </w:r>
      <w:r>
        <w:t>10.03.202</w:t>
      </w:r>
      <w:r w:rsidR="00B31911">
        <w:t>3</w:t>
      </w:r>
      <w:bookmarkStart w:id="0" w:name="_GoBack"/>
      <w:bookmarkEnd w:id="0"/>
      <w:r w:rsidRPr="002C78C4">
        <w:t xml:space="preserve"> r.</w:t>
      </w:r>
    </w:p>
    <w:p w:rsidR="00E632B6" w:rsidRPr="00AF2DE9" w:rsidRDefault="00E632B6" w:rsidP="00E632B6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8FCB5EF" wp14:editId="51DC6422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B6" w:rsidRPr="00AF2DE9" w:rsidRDefault="00E632B6" w:rsidP="00E632B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632B6" w:rsidRDefault="00E632B6" w:rsidP="00E632B6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4.2023</w:t>
      </w:r>
    </w:p>
    <w:p w:rsidR="00E632B6" w:rsidRPr="00A10279" w:rsidRDefault="00E632B6" w:rsidP="00E632B6">
      <w:pPr>
        <w:rPr>
          <w:rStyle w:val="Wyrnienieintensywne"/>
          <w:lang w:val="pl-PL"/>
        </w:rPr>
      </w:pPr>
    </w:p>
    <w:p w:rsidR="00E632B6" w:rsidRDefault="00E632B6" w:rsidP="00E632B6">
      <w:pPr>
        <w:jc w:val="center"/>
        <w:rPr>
          <w:b/>
          <w:sz w:val="28"/>
          <w:szCs w:val="28"/>
          <w:lang w:val="pl-PL"/>
        </w:rPr>
      </w:pPr>
    </w:p>
    <w:p w:rsidR="00E632B6" w:rsidRPr="00A10279" w:rsidRDefault="00E632B6" w:rsidP="00E632B6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 xml:space="preserve">INFORMACJA Z OTWARCIA </w:t>
      </w:r>
      <w:r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10.03.2023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„Remont drogi gminnej nr 191349C w m. Pieleszki na odcinku od km 0+000,00 do km 0+990,00, Gmina Chodecz”.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32B6" w:rsidRDefault="00E632B6" w:rsidP="00E632B6">
      <w:pPr>
        <w:spacing w:before="240" w:line="360" w:lineRule="auto"/>
        <w:jc w:val="both"/>
        <w:rPr>
          <w:bCs/>
        </w:rPr>
      </w:pPr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2060F6">
        <w:t xml:space="preserve">(Dz. U. z 2021 r., </w:t>
      </w:r>
      <w:proofErr w:type="spellStart"/>
      <w:r w:rsidRPr="002060F6">
        <w:t>poz</w:t>
      </w:r>
      <w:proofErr w:type="spellEnd"/>
      <w:r w:rsidRPr="002060F6">
        <w:t xml:space="preserve">. 1129, ze </w:t>
      </w:r>
      <w:proofErr w:type="spellStart"/>
      <w:r w:rsidRPr="002060F6">
        <w:t>zm</w:t>
      </w:r>
      <w:proofErr w:type="spellEnd"/>
      <w:r w:rsidRPr="002060F6">
        <w:t>.)</w:t>
      </w:r>
      <w:r>
        <w:t xml:space="preserve">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884509" w:rsidRDefault="00B2463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678 409,58 PLN</w:t>
      </w:r>
      <w:r>
        <w:rPr>
          <w:rFonts w:ascii="Times New Roman" w:hAnsi="Times New Roman"/>
          <w:sz w:val="24"/>
          <w:szCs w:val="24"/>
        </w:rPr>
        <w:t>.</w:t>
      </w:r>
    </w:p>
    <w:p w:rsidR="00E632B6" w:rsidRPr="00C576D1" w:rsidRDefault="00E632B6" w:rsidP="00E632B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7DF7">
        <w:rPr>
          <w:rFonts w:ascii="Times New Roman" w:hAnsi="Times New Roman"/>
          <w:b/>
          <w:sz w:val="24"/>
          <w:szCs w:val="24"/>
          <w:lang w:eastAsia="en-US"/>
        </w:rPr>
        <w:t xml:space="preserve">Włocławskie Przedsiębiorstwo </w:t>
      </w:r>
      <w:r w:rsidRPr="00AD6726">
        <w:rPr>
          <w:rFonts w:ascii="Times New Roman" w:hAnsi="Times New Roman"/>
          <w:b/>
          <w:sz w:val="24"/>
          <w:szCs w:val="24"/>
          <w:lang w:eastAsia="en-US"/>
        </w:rPr>
        <w:t>Robót Drogowych Spółka z o.o., Nowa Wieś, ul. Jana Pawła II nr 7, 87-853 Kruszyn, cena</w:t>
      </w:r>
      <w:r w:rsidRPr="00AD6726">
        <w:t xml:space="preserve"> </w:t>
      </w:r>
      <w:r w:rsidR="00AD6726" w:rsidRPr="00AD6726">
        <w:rPr>
          <w:rFonts w:ascii="Times New Roman" w:hAnsi="Times New Roman"/>
          <w:b/>
          <w:sz w:val="24"/>
          <w:szCs w:val="24"/>
          <w:lang w:eastAsia="en-US"/>
        </w:rPr>
        <w:t>753 772,29</w:t>
      </w:r>
      <w:r w:rsidRPr="00AD6726">
        <w:rPr>
          <w:rFonts w:ascii="Times New Roman" w:hAnsi="Times New Roman"/>
          <w:b/>
          <w:sz w:val="24"/>
          <w:szCs w:val="24"/>
          <w:lang w:eastAsia="en-US"/>
        </w:rPr>
        <w:t xml:space="preserve"> PLN</w:t>
      </w:r>
    </w:p>
    <w:p w:rsidR="00884509" w:rsidRDefault="00B2463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Produkcyjno- Handlowo- Usługowe Prace Ziemne Piotr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Leśków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Holendry Bytońskie 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88-231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Holendry Bytońskie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726" w:rsidRPr="00AD6726">
        <w:rPr>
          <w:rFonts w:ascii="Times New Roman" w:hAnsi="Times New Roman"/>
          <w:b/>
          <w:bCs/>
          <w:sz w:val="24"/>
          <w:szCs w:val="24"/>
        </w:rPr>
        <w:t>638</w:t>
      </w:r>
      <w:r w:rsidR="00AD67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726" w:rsidRPr="00AD6726">
        <w:rPr>
          <w:rFonts w:ascii="Times New Roman" w:hAnsi="Times New Roman"/>
          <w:b/>
          <w:bCs/>
          <w:sz w:val="24"/>
          <w:szCs w:val="24"/>
        </w:rPr>
        <w:t>791,75</w:t>
      </w:r>
      <w:r w:rsidR="00AD6726">
        <w:rPr>
          <w:rFonts w:ascii="Times New Roman" w:hAnsi="Times New Roman"/>
          <w:b/>
          <w:bCs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PGTB SP. Z O. 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PŁOCKA 15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811 012,49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E632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29" w:rsidRDefault="00E57529">
      <w:r>
        <w:separator/>
      </w:r>
    </w:p>
  </w:endnote>
  <w:endnote w:type="continuationSeparator" w:id="0">
    <w:p w:rsidR="00E57529" w:rsidRDefault="00E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29" w:rsidRDefault="00E57529">
      <w:r>
        <w:separator/>
      </w:r>
    </w:p>
  </w:footnote>
  <w:footnote w:type="continuationSeparator" w:id="0">
    <w:p w:rsidR="00E57529" w:rsidRDefault="00E5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D2591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D2591A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D2591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84509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D6726"/>
    <w:rsid w:val="00AE1102"/>
    <w:rsid w:val="00AF4A7C"/>
    <w:rsid w:val="00B015A6"/>
    <w:rsid w:val="00B05176"/>
    <w:rsid w:val="00B124DB"/>
    <w:rsid w:val="00B24631"/>
    <w:rsid w:val="00B270F6"/>
    <w:rsid w:val="00B31911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591A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529"/>
    <w:rsid w:val="00E57ECD"/>
    <w:rsid w:val="00E632B6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F1C7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24B21-381C-4D73-99D5-66EF05F0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4</cp:revision>
  <dcterms:created xsi:type="dcterms:W3CDTF">2023-03-10T09:39:00Z</dcterms:created>
  <dcterms:modified xsi:type="dcterms:W3CDTF">2023-05-04T06:55:00Z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