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63" w:rsidRPr="00CD53CA" w:rsidRDefault="00E9687F" w:rsidP="00AA6CA7">
      <w:pPr>
        <w:jc w:val="both"/>
      </w:pPr>
      <w:r>
        <w:t>Strategia rozwoju Obszaru Rozwoju Społeczno-Gospodarczego powiatu włocławskiego – konsultacje społeczne</w:t>
      </w:r>
    </w:p>
    <w:p w:rsidR="00046873" w:rsidRDefault="00046873" w:rsidP="00046873">
      <w:pPr>
        <w:jc w:val="center"/>
        <w:rPr>
          <w:b/>
          <w:u w:val="single"/>
        </w:rPr>
      </w:pPr>
    </w:p>
    <w:p w:rsidR="00023B23" w:rsidRPr="00175665" w:rsidRDefault="00046873" w:rsidP="00046873">
      <w:pPr>
        <w:jc w:val="center"/>
        <w:rPr>
          <w:b/>
          <w:sz w:val="32"/>
          <w:szCs w:val="32"/>
          <w:u w:val="single"/>
        </w:rPr>
      </w:pPr>
      <w:r w:rsidRPr="00175665">
        <w:rPr>
          <w:b/>
          <w:sz w:val="32"/>
          <w:szCs w:val="32"/>
          <w:u w:val="single"/>
        </w:rPr>
        <w:t>FORMULARZ KONSULTACJI</w:t>
      </w:r>
    </w:p>
    <w:p w:rsidR="00046873" w:rsidRDefault="00046873" w:rsidP="00046873">
      <w:pPr>
        <w:jc w:val="center"/>
        <w:rPr>
          <w:b/>
          <w:u w:val="single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046873" w:rsidTr="00A109B3">
        <w:trPr>
          <w:trHeight w:val="536"/>
        </w:trPr>
        <w:tc>
          <w:tcPr>
            <w:tcW w:w="3261" w:type="dxa"/>
          </w:tcPr>
          <w:p w:rsidR="00046873" w:rsidRDefault="00046873" w:rsidP="00820D6D">
            <w:r>
              <w:t>Imię i nazwisko/Nazwa organizacji</w:t>
            </w:r>
          </w:p>
        </w:tc>
        <w:tc>
          <w:tcPr>
            <w:tcW w:w="6095" w:type="dxa"/>
          </w:tcPr>
          <w:p w:rsidR="00046873" w:rsidRDefault="00046873" w:rsidP="00820D6D"/>
        </w:tc>
      </w:tr>
      <w:tr w:rsidR="00046873" w:rsidTr="00A109B3">
        <w:trPr>
          <w:trHeight w:val="525"/>
        </w:trPr>
        <w:tc>
          <w:tcPr>
            <w:tcW w:w="3261" w:type="dxa"/>
          </w:tcPr>
          <w:p w:rsidR="00046873" w:rsidRDefault="00046873" w:rsidP="00820D6D">
            <w:r>
              <w:t xml:space="preserve">Adres </w:t>
            </w:r>
          </w:p>
        </w:tc>
        <w:tc>
          <w:tcPr>
            <w:tcW w:w="6095" w:type="dxa"/>
          </w:tcPr>
          <w:p w:rsidR="00046873" w:rsidRDefault="00046873" w:rsidP="00820D6D"/>
        </w:tc>
      </w:tr>
      <w:tr w:rsidR="00046873" w:rsidTr="00A109B3">
        <w:trPr>
          <w:trHeight w:val="495"/>
        </w:trPr>
        <w:tc>
          <w:tcPr>
            <w:tcW w:w="3261" w:type="dxa"/>
          </w:tcPr>
          <w:p w:rsidR="00046873" w:rsidRDefault="00046873" w:rsidP="00046873">
            <w:r>
              <w:t xml:space="preserve">Numer telefonu/adres e-mail </w:t>
            </w:r>
          </w:p>
        </w:tc>
        <w:tc>
          <w:tcPr>
            <w:tcW w:w="6095" w:type="dxa"/>
          </w:tcPr>
          <w:p w:rsidR="00046873" w:rsidRDefault="00046873" w:rsidP="00820D6D"/>
        </w:tc>
      </w:tr>
      <w:tr w:rsidR="00046873" w:rsidTr="00A109B3">
        <w:trPr>
          <w:trHeight w:val="510"/>
        </w:trPr>
        <w:tc>
          <w:tcPr>
            <w:tcW w:w="3261" w:type="dxa"/>
          </w:tcPr>
          <w:p w:rsidR="00046873" w:rsidRDefault="00046873" w:rsidP="00820D6D">
            <w:r>
              <w:t>Imię i nazwisko osoby do kontaktu</w:t>
            </w:r>
            <w:r w:rsidR="00A109B3">
              <w:t xml:space="preserve"> w przypadku organizacji</w:t>
            </w:r>
          </w:p>
        </w:tc>
        <w:tc>
          <w:tcPr>
            <w:tcW w:w="6095" w:type="dxa"/>
          </w:tcPr>
          <w:p w:rsidR="00046873" w:rsidRDefault="00046873" w:rsidP="00820D6D"/>
        </w:tc>
      </w:tr>
    </w:tbl>
    <w:p w:rsidR="00C05B41" w:rsidRDefault="00C05B41"/>
    <w:tbl>
      <w:tblPr>
        <w:tblW w:w="936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2864"/>
        <w:gridCol w:w="2984"/>
        <w:gridCol w:w="3111"/>
      </w:tblGrid>
      <w:tr w:rsidR="00762809" w:rsidTr="00A109B3">
        <w:trPr>
          <w:trHeight w:val="1286"/>
        </w:trPr>
        <w:tc>
          <w:tcPr>
            <w:tcW w:w="404" w:type="dxa"/>
            <w:vAlign w:val="center"/>
          </w:tcPr>
          <w:p w:rsidR="00762809" w:rsidRDefault="00762809" w:rsidP="00A109B3">
            <w:pPr>
              <w:ind w:left="-63"/>
              <w:jc w:val="center"/>
            </w:pPr>
            <w:r>
              <w:t>Lp.</w:t>
            </w:r>
          </w:p>
        </w:tc>
        <w:tc>
          <w:tcPr>
            <w:tcW w:w="2864" w:type="dxa"/>
            <w:vAlign w:val="center"/>
          </w:tcPr>
          <w:p w:rsidR="00762809" w:rsidRPr="00A109B3" w:rsidRDefault="00762809" w:rsidP="00A109B3">
            <w:pPr>
              <w:jc w:val="center"/>
              <w:rPr>
                <w:rFonts w:cs="Times New Roman"/>
              </w:rPr>
            </w:pPr>
            <w:r w:rsidRPr="00A109B3">
              <w:rPr>
                <w:rFonts w:cs="Times New Roman"/>
              </w:rPr>
              <w:t xml:space="preserve">Aktualny zapis </w:t>
            </w:r>
            <w:r w:rsidR="00A109B3" w:rsidRPr="00A109B3">
              <w:rPr>
                <w:rFonts w:cs="Times New Roman"/>
              </w:rPr>
              <w:t>projektu Strategii</w:t>
            </w:r>
            <w:r w:rsidRPr="00A109B3">
              <w:rPr>
                <w:rFonts w:cs="Times New Roman"/>
              </w:rPr>
              <w:t>. Punkt/</w:t>
            </w:r>
            <w:r w:rsidR="00A109B3" w:rsidRPr="00A109B3">
              <w:rPr>
                <w:rFonts w:cs="Times New Roman"/>
              </w:rPr>
              <w:t>strona</w:t>
            </w:r>
            <w:r w:rsidRPr="00A109B3">
              <w:rPr>
                <w:rFonts w:cs="Times New Roman"/>
              </w:rPr>
              <w:t xml:space="preserve"> dokumentu, do którego zgłaszana jest uwaga</w:t>
            </w:r>
          </w:p>
        </w:tc>
        <w:tc>
          <w:tcPr>
            <w:tcW w:w="2984" w:type="dxa"/>
            <w:vAlign w:val="center"/>
          </w:tcPr>
          <w:p w:rsidR="00762809" w:rsidRPr="00A109B3" w:rsidRDefault="00762809" w:rsidP="00A109B3">
            <w:pPr>
              <w:pStyle w:val="Bezodstpw"/>
              <w:jc w:val="center"/>
            </w:pPr>
            <w:r w:rsidRPr="00A109B3">
              <w:t>Proponowane zmiany</w:t>
            </w:r>
          </w:p>
          <w:p w:rsidR="00762809" w:rsidRPr="00A109B3" w:rsidRDefault="00762809" w:rsidP="00A109B3">
            <w:pPr>
              <w:pStyle w:val="Bezodstpw"/>
              <w:jc w:val="center"/>
            </w:pPr>
          </w:p>
        </w:tc>
        <w:tc>
          <w:tcPr>
            <w:tcW w:w="3111" w:type="dxa"/>
            <w:vAlign w:val="center"/>
          </w:tcPr>
          <w:p w:rsidR="00762809" w:rsidRPr="00A109B3" w:rsidRDefault="00762809" w:rsidP="001574C8">
            <w:pPr>
              <w:jc w:val="center"/>
            </w:pPr>
            <w:r w:rsidRPr="00A109B3">
              <w:t xml:space="preserve">Uzasadnienie </w:t>
            </w:r>
          </w:p>
        </w:tc>
      </w:tr>
      <w:tr w:rsidR="00762809" w:rsidTr="00A109B3">
        <w:trPr>
          <w:trHeight w:val="735"/>
        </w:trPr>
        <w:tc>
          <w:tcPr>
            <w:tcW w:w="404" w:type="dxa"/>
          </w:tcPr>
          <w:p w:rsidR="00762809" w:rsidRDefault="00762809" w:rsidP="00762809">
            <w:r>
              <w:t>1</w:t>
            </w:r>
          </w:p>
        </w:tc>
        <w:tc>
          <w:tcPr>
            <w:tcW w:w="2864" w:type="dxa"/>
          </w:tcPr>
          <w:p w:rsidR="00762809" w:rsidRDefault="00762809" w:rsidP="00762809"/>
        </w:tc>
        <w:tc>
          <w:tcPr>
            <w:tcW w:w="2984" w:type="dxa"/>
          </w:tcPr>
          <w:p w:rsidR="00762809" w:rsidRDefault="00762809" w:rsidP="00762809"/>
        </w:tc>
        <w:tc>
          <w:tcPr>
            <w:tcW w:w="3111" w:type="dxa"/>
          </w:tcPr>
          <w:p w:rsidR="00762809" w:rsidRDefault="00762809" w:rsidP="00762809"/>
        </w:tc>
      </w:tr>
      <w:tr w:rsidR="00762809" w:rsidTr="00A109B3">
        <w:trPr>
          <w:trHeight w:val="660"/>
        </w:trPr>
        <w:tc>
          <w:tcPr>
            <w:tcW w:w="404" w:type="dxa"/>
          </w:tcPr>
          <w:p w:rsidR="00762809" w:rsidRDefault="00762809" w:rsidP="00762809">
            <w:r>
              <w:t>2</w:t>
            </w:r>
          </w:p>
        </w:tc>
        <w:tc>
          <w:tcPr>
            <w:tcW w:w="2864" w:type="dxa"/>
          </w:tcPr>
          <w:p w:rsidR="00762809" w:rsidRDefault="00762809" w:rsidP="00762809"/>
        </w:tc>
        <w:tc>
          <w:tcPr>
            <w:tcW w:w="2984" w:type="dxa"/>
          </w:tcPr>
          <w:p w:rsidR="00762809" w:rsidRDefault="00762809" w:rsidP="00762809"/>
        </w:tc>
        <w:tc>
          <w:tcPr>
            <w:tcW w:w="3111" w:type="dxa"/>
          </w:tcPr>
          <w:p w:rsidR="00762809" w:rsidRDefault="00762809" w:rsidP="00762809"/>
        </w:tc>
      </w:tr>
    </w:tbl>
    <w:p w:rsidR="00C05B41" w:rsidRDefault="00C05B41"/>
    <w:p w:rsidR="008868C4" w:rsidRDefault="008868C4"/>
    <w:p w:rsidR="008868C4" w:rsidRDefault="008868C4"/>
    <w:p w:rsidR="008868C4" w:rsidRPr="001574C8" w:rsidRDefault="008868C4" w:rsidP="001574C8">
      <w:pPr>
        <w:jc w:val="center"/>
      </w:pPr>
      <w:r w:rsidRPr="001574C8">
        <w:t xml:space="preserve">.....................................................                                       </w:t>
      </w:r>
      <w:r w:rsidR="00A109B3" w:rsidRPr="001574C8">
        <w:t xml:space="preserve">   </w:t>
      </w:r>
      <w:r w:rsidRPr="001574C8">
        <w:t xml:space="preserve">  ...</w:t>
      </w:r>
      <w:r w:rsidR="001574C8">
        <w:t>.....................</w:t>
      </w:r>
      <w:r w:rsidRPr="001574C8">
        <w:t>...............................</w:t>
      </w:r>
    </w:p>
    <w:p w:rsidR="008868C4" w:rsidRPr="001574C8" w:rsidRDefault="001574C8" w:rsidP="001574C8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</w:t>
      </w:r>
      <w:r w:rsidR="008868C4" w:rsidRPr="001574C8">
        <w:rPr>
          <w:rFonts w:cs="Times New Roman"/>
          <w:sz w:val="18"/>
          <w:szCs w:val="18"/>
        </w:rPr>
        <w:t>Mi</w:t>
      </w:r>
      <w:r>
        <w:rPr>
          <w:rFonts w:cs="Times New Roman"/>
          <w:sz w:val="18"/>
          <w:szCs w:val="18"/>
        </w:rPr>
        <w:t>ejscowość, data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                           </w:t>
      </w:r>
      <w:r w:rsidR="00023B23" w:rsidRPr="001574C8">
        <w:rPr>
          <w:rFonts w:cs="Times New Roman"/>
          <w:sz w:val="18"/>
          <w:szCs w:val="18"/>
        </w:rPr>
        <w:t>Podpis</w:t>
      </w:r>
    </w:p>
    <w:p w:rsidR="00A109B3" w:rsidRDefault="00A109B3" w:rsidP="00023B23">
      <w:pPr>
        <w:rPr>
          <w:rFonts w:ascii="Times New Roman" w:hAnsi="Times New Roman" w:cs="Times New Roman"/>
          <w:sz w:val="18"/>
          <w:szCs w:val="18"/>
        </w:rPr>
      </w:pPr>
    </w:p>
    <w:p w:rsidR="00A109B3" w:rsidRDefault="00A109B3" w:rsidP="00023B23">
      <w:pPr>
        <w:rPr>
          <w:rFonts w:ascii="Times New Roman" w:hAnsi="Times New Roman" w:cs="Times New Roman"/>
          <w:sz w:val="18"/>
          <w:szCs w:val="18"/>
        </w:rPr>
      </w:pPr>
    </w:p>
    <w:p w:rsidR="00A109B3" w:rsidRPr="002B6B01" w:rsidRDefault="00A109B3" w:rsidP="00A109B3">
      <w:pPr>
        <w:spacing w:after="0"/>
        <w:rPr>
          <w:rFonts w:cs="Times New Roman"/>
          <w:i/>
          <w:sz w:val="24"/>
          <w:szCs w:val="24"/>
        </w:rPr>
      </w:pPr>
      <w:r w:rsidRPr="002B6B01">
        <w:rPr>
          <w:rFonts w:cs="Times New Roman"/>
          <w:i/>
          <w:sz w:val="24"/>
          <w:szCs w:val="24"/>
        </w:rPr>
        <w:t>Wypełniony formularz można składać w formie pisemnej lub elektronicznej na adres:</w:t>
      </w:r>
    </w:p>
    <w:p w:rsidR="00A109B3" w:rsidRPr="002B6B01" w:rsidRDefault="002B6B01" w:rsidP="00A109B3">
      <w:pPr>
        <w:spacing w:after="0"/>
        <w:rPr>
          <w:rFonts w:cs="Times New Roman"/>
          <w:b/>
          <w:i/>
          <w:sz w:val="24"/>
          <w:szCs w:val="24"/>
        </w:rPr>
      </w:pPr>
      <w:r w:rsidRPr="002B6B01">
        <w:rPr>
          <w:rFonts w:cs="Times New Roman"/>
          <w:b/>
          <w:i/>
          <w:sz w:val="24"/>
          <w:szCs w:val="24"/>
        </w:rPr>
        <w:t>Starostwo  P</w:t>
      </w:r>
      <w:r w:rsidR="00E9687F" w:rsidRPr="002B6B01">
        <w:rPr>
          <w:rFonts w:cs="Times New Roman"/>
          <w:b/>
          <w:i/>
          <w:sz w:val="24"/>
          <w:szCs w:val="24"/>
        </w:rPr>
        <w:t>owiatowe we Włocławku</w:t>
      </w:r>
    </w:p>
    <w:p w:rsidR="002B6B01" w:rsidRPr="002B6B01" w:rsidRDefault="002B6B01" w:rsidP="00A109B3">
      <w:pPr>
        <w:spacing w:after="0"/>
        <w:rPr>
          <w:rFonts w:cs="Times New Roman"/>
          <w:b/>
          <w:i/>
          <w:sz w:val="24"/>
          <w:szCs w:val="24"/>
        </w:rPr>
      </w:pPr>
      <w:r w:rsidRPr="002B6B01">
        <w:rPr>
          <w:rFonts w:cs="Times New Roman"/>
          <w:b/>
          <w:i/>
          <w:sz w:val="24"/>
          <w:szCs w:val="24"/>
        </w:rPr>
        <w:t>Wydział Inwestycji i Rozwoju</w:t>
      </w:r>
    </w:p>
    <w:p w:rsidR="00E9687F" w:rsidRPr="002B6B01" w:rsidRDefault="002B6B01" w:rsidP="00A109B3">
      <w:pPr>
        <w:spacing w:after="0"/>
        <w:rPr>
          <w:rFonts w:cs="Times New Roman"/>
          <w:b/>
          <w:i/>
          <w:sz w:val="24"/>
          <w:szCs w:val="24"/>
        </w:rPr>
      </w:pPr>
      <w:r w:rsidRPr="002B6B01">
        <w:rPr>
          <w:rFonts w:cs="Times New Roman"/>
          <w:b/>
          <w:i/>
          <w:sz w:val="24"/>
          <w:szCs w:val="24"/>
        </w:rPr>
        <w:t>Ul. Cyganka 28</w:t>
      </w:r>
    </w:p>
    <w:p w:rsidR="00E9687F" w:rsidRPr="002B6B01" w:rsidRDefault="00E9687F" w:rsidP="00A109B3">
      <w:pPr>
        <w:spacing w:after="0"/>
        <w:rPr>
          <w:rFonts w:cs="Times New Roman"/>
          <w:b/>
          <w:i/>
          <w:sz w:val="24"/>
          <w:szCs w:val="24"/>
        </w:rPr>
      </w:pPr>
      <w:r w:rsidRPr="002B6B01">
        <w:rPr>
          <w:rFonts w:cs="Times New Roman"/>
          <w:b/>
          <w:i/>
          <w:sz w:val="24"/>
          <w:szCs w:val="24"/>
        </w:rPr>
        <w:t>87-800 Włocławek</w:t>
      </w:r>
    </w:p>
    <w:p w:rsidR="00A109B3" w:rsidRPr="002B6B01" w:rsidRDefault="00A109B3" w:rsidP="00A109B3">
      <w:pPr>
        <w:spacing w:after="0"/>
        <w:rPr>
          <w:rFonts w:cs="Times New Roman"/>
          <w:b/>
          <w:i/>
          <w:sz w:val="24"/>
          <w:szCs w:val="24"/>
          <w:lang w:val="en-US"/>
        </w:rPr>
      </w:pPr>
      <w:r w:rsidRPr="002B6B01">
        <w:rPr>
          <w:rFonts w:cs="Times New Roman"/>
          <w:b/>
          <w:i/>
          <w:sz w:val="24"/>
          <w:szCs w:val="24"/>
          <w:lang w:val="en-US"/>
        </w:rPr>
        <w:t xml:space="preserve">e-mail: </w:t>
      </w:r>
      <w:r w:rsidR="002B6B01" w:rsidRPr="002B6B01">
        <w:rPr>
          <w:rFonts w:cs="Times New Roman"/>
          <w:b/>
          <w:i/>
          <w:sz w:val="24"/>
          <w:szCs w:val="24"/>
          <w:lang w:val="en-US"/>
        </w:rPr>
        <w:t>m.goreczny@powiat.wloclawski.pl</w:t>
      </w:r>
      <w:bookmarkStart w:id="0" w:name="_GoBack"/>
      <w:bookmarkEnd w:id="0"/>
    </w:p>
    <w:sectPr w:rsidR="00A109B3" w:rsidRPr="002B6B01" w:rsidSect="00DE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6A63"/>
    <w:rsid w:val="00023B23"/>
    <w:rsid w:val="00046873"/>
    <w:rsid w:val="000D6A63"/>
    <w:rsid w:val="001574C8"/>
    <w:rsid w:val="00175665"/>
    <w:rsid w:val="00181563"/>
    <w:rsid w:val="001E3BF9"/>
    <w:rsid w:val="00206208"/>
    <w:rsid w:val="00212B96"/>
    <w:rsid w:val="002B6B01"/>
    <w:rsid w:val="00327029"/>
    <w:rsid w:val="00351F3F"/>
    <w:rsid w:val="003C3B50"/>
    <w:rsid w:val="00567A1C"/>
    <w:rsid w:val="00657B3F"/>
    <w:rsid w:val="00751661"/>
    <w:rsid w:val="00762809"/>
    <w:rsid w:val="00794FD7"/>
    <w:rsid w:val="008868C4"/>
    <w:rsid w:val="00A109B3"/>
    <w:rsid w:val="00A46461"/>
    <w:rsid w:val="00AA6CA7"/>
    <w:rsid w:val="00C05B41"/>
    <w:rsid w:val="00C7140F"/>
    <w:rsid w:val="00CD53CA"/>
    <w:rsid w:val="00D16A66"/>
    <w:rsid w:val="00DB3E63"/>
    <w:rsid w:val="00DE2059"/>
    <w:rsid w:val="00E93E8C"/>
    <w:rsid w:val="00E9687F"/>
    <w:rsid w:val="00F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09598-0FD1-4ACD-86CE-51379EA4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M. Góreczny</cp:lastModifiedBy>
  <cp:revision>4</cp:revision>
  <cp:lastPrinted>2013-10-31T08:33:00Z</cp:lastPrinted>
  <dcterms:created xsi:type="dcterms:W3CDTF">2015-07-26T19:59:00Z</dcterms:created>
  <dcterms:modified xsi:type="dcterms:W3CDTF">2015-07-28T07:19:00Z</dcterms:modified>
</cp:coreProperties>
</file>